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84" w:rsidRPr="004C4E72" w:rsidRDefault="005F7386" w:rsidP="005F7386">
      <w:pPr>
        <w:spacing w:line="312" w:lineRule="auto"/>
        <w:jc w:val="center"/>
        <w:rPr>
          <w:rFonts w:asciiTheme="minorHAnsi" w:hAnsiTheme="minorHAnsi" w:cs="Arial"/>
          <w:color w:val="000000" w:themeColor="text1"/>
          <w:sz w:val="28"/>
          <w:szCs w:val="22"/>
        </w:rPr>
      </w:pPr>
      <w:r w:rsidRPr="004C4E72">
        <w:rPr>
          <w:rFonts w:asciiTheme="minorHAnsi" w:hAnsiTheme="minorHAnsi"/>
          <w:noProof/>
          <w:color w:val="000000" w:themeColor="text1"/>
          <w:sz w:val="32"/>
          <w:lang w:eastAsia="de-DE"/>
        </w:rPr>
        <w:drawing>
          <wp:anchor distT="0" distB="0" distL="114300" distR="114300" simplePos="0" relativeHeight="251660288" behindDoc="1" locked="0" layoutInCell="1" allowOverlap="1">
            <wp:simplePos x="0" y="0"/>
            <wp:positionH relativeFrom="column">
              <wp:posOffset>-106979</wp:posOffset>
            </wp:positionH>
            <wp:positionV relativeFrom="paragraph">
              <wp:posOffset>-661035</wp:posOffset>
            </wp:positionV>
            <wp:extent cx="1169670" cy="925195"/>
            <wp:effectExtent l="0" t="0" r="0" b="8255"/>
            <wp:wrapNone/>
            <wp:docPr id="2" name="Grafik 2" descr="C:\Users\Gödickemeier\AppData\Local\Microsoft\Windows\Temporary Internet Files\Content.Word\ganztags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ödickemeier\AppData\Local\Microsoft\Windows\Temporary Internet Files\Content.Word\ganztagsschu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925195"/>
                    </a:xfrm>
                    <a:prstGeom prst="rect">
                      <a:avLst/>
                    </a:prstGeom>
                    <a:noFill/>
                    <a:ln>
                      <a:noFill/>
                    </a:ln>
                  </pic:spPr>
                </pic:pic>
              </a:graphicData>
            </a:graphic>
          </wp:anchor>
        </w:drawing>
      </w:r>
      <w:r w:rsidR="00700982" w:rsidRPr="004C4E72">
        <w:rPr>
          <w:rFonts w:asciiTheme="minorHAnsi" w:hAnsiTheme="minorHAnsi" w:cs="Arial"/>
          <w:color w:val="000000" w:themeColor="text1"/>
          <w:sz w:val="28"/>
          <w:szCs w:val="22"/>
        </w:rPr>
        <w:t>Entw</w:t>
      </w:r>
      <w:r w:rsidR="004A317B" w:rsidRPr="004C4E72">
        <w:rPr>
          <w:rFonts w:asciiTheme="minorHAnsi" w:hAnsiTheme="minorHAnsi" w:cs="Arial"/>
          <w:color w:val="000000" w:themeColor="text1"/>
          <w:sz w:val="28"/>
          <w:szCs w:val="22"/>
        </w:rPr>
        <w:t xml:space="preserve">urf eines </w:t>
      </w:r>
      <w:r w:rsidR="007A5484" w:rsidRPr="004C4E72">
        <w:rPr>
          <w:rFonts w:asciiTheme="minorHAnsi" w:hAnsiTheme="minorHAnsi" w:cs="Arial"/>
          <w:color w:val="000000" w:themeColor="text1"/>
          <w:sz w:val="28"/>
          <w:szCs w:val="22"/>
        </w:rPr>
        <w:t>Programms</w:t>
      </w:r>
      <w:r w:rsidR="004A317B" w:rsidRPr="004C4E72">
        <w:rPr>
          <w:rFonts w:asciiTheme="minorHAnsi" w:hAnsiTheme="minorHAnsi" w:cs="Arial"/>
          <w:color w:val="000000" w:themeColor="text1"/>
          <w:sz w:val="28"/>
          <w:szCs w:val="22"/>
        </w:rPr>
        <w:t xml:space="preserve"> </w:t>
      </w:r>
      <w:r w:rsidR="00700982" w:rsidRPr="004C4E72">
        <w:rPr>
          <w:rFonts w:asciiTheme="minorHAnsi" w:hAnsiTheme="minorHAnsi" w:cs="Arial"/>
          <w:color w:val="000000" w:themeColor="text1"/>
          <w:sz w:val="28"/>
          <w:szCs w:val="22"/>
        </w:rPr>
        <w:t>für eine</w:t>
      </w:r>
    </w:p>
    <w:p w:rsidR="00101284" w:rsidRPr="004C4E72" w:rsidRDefault="00700982" w:rsidP="00101284">
      <w:pPr>
        <w:spacing w:line="312" w:lineRule="auto"/>
        <w:jc w:val="center"/>
        <w:rPr>
          <w:rFonts w:asciiTheme="minorHAnsi" w:hAnsiTheme="minorHAnsi" w:cs="Arial"/>
          <w:b/>
          <w:color w:val="000000" w:themeColor="text1"/>
          <w:sz w:val="28"/>
          <w:szCs w:val="22"/>
        </w:rPr>
      </w:pPr>
      <w:r w:rsidRPr="004C4E72">
        <w:rPr>
          <w:rFonts w:asciiTheme="minorHAnsi" w:hAnsiTheme="minorHAnsi" w:cs="Arial"/>
          <w:b/>
          <w:color w:val="000000" w:themeColor="text1"/>
          <w:sz w:val="28"/>
          <w:szCs w:val="22"/>
        </w:rPr>
        <w:t>Arbeitsgemeinschaft</w:t>
      </w:r>
      <w:r w:rsidR="00101284" w:rsidRPr="004C4E72">
        <w:rPr>
          <w:rFonts w:asciiTheme="minorHAnsi" w:hAnsiTheme="minorHAnsi" w:cs="Arial"/>
          <w:color w:val="000000" w:themeColor="text1"/>
          <w:sz w:val="28"/>
          <w:szCs w:val="22"/>
        </w:rPr>
        <w:t xml:space="preserve"> </w:t>
      </w:r>
      <w:r w:rsidR="007A5484" w:rsidRPr="004C4E72">
        <w:rPr>
          <w:rFonts w:asciiTheme="minorHAnsi" w:hAnsiTheme="minorHAnsi" w:cs="Arial"/>
          <w:b/>
          <w:color w:val="000000" w:themeColor="text1"/>
          <w:sz w:val="28"/>
          <w:szCs w:val="22"/>
        </w:rPr>
        <w:t>„</w:t>
      </w:r>
      <w:r w:rsidR="00B87A65" w:rsidRPr="004C4E72">
        <w:rPr>
          <w:rFonts w:asciiTheme="minorHAnsi" w:hAnsiTheme="minorHAnsi" w:cs="Arial"/>
          <w:b/>
          <w:i/>
          <w:color w:val="000000" w:themeColor="text1"/>
          <w:sz w:val="28"/>
          <w:szCs w:val="22"/>
        </w:rPr>
        <w:t>Mädchentraum</w:t>
      </w:r>
      <w:r w:rsidR="00593CC4" w:rsidRPr="004C4E72">
        <w:rPr>
          <w:rFonts w:asciiTheme="minorHAnsi" w:hAnsiTheme="minorHAnsi" w:cs="Arial"/>
          <w:b/>
          <w:color w:val="000000" w:themeColor="text1"/>
          <w:sz w:val="28"/>
          <w:szCs w:val="22"/>
        </w:rPr>
        <w:t>“</w:t>
      </w:r>
    </w:p>
    <w:p w:rsidR="005E52A7" w:rsidRPr="004C4E72" w:rsidRDefault="005E52A7" w:rsidP="00593CC4">
      <w:pPr>
        <w:spacing w:line="276" w:lineRule="auto"/>
        <w:jc w:val="center"/>
        <w:rPr>
          <w:rFonts w:ascii="Arial" w:hAnsi="Arial" w:cs="Arial"/>
          <w:b/>
          <w:color w:val="000000" w:themeColor="text1"/>
          <w:sz w:val="22"/>
          <w:szCs w:val="22"/>
        </w:rPr>
      </w:pPr>
    </w:p>
    <w:tbl>
      <w:tblPr>
        <w:tblW w:w="14680"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51"/>
        <w:gridCol w:w="4649"/>
        <w:gridCol w:w="4536"/>
        <w:gridCol w:w="3544"/>
      </w:tblGrid>
      <w:tr w:rsidR="004C4E72" w:rsidRPr="004C4E72" w:rsidTr="00C34954">
        <w:trPr>
          <w:trHeight w:val="347"/>
        </w:trPr>
        <w:tc>
          <w:tcPr>
            <w:tcW w:w="1951" w:type="dxa"/>
            <w:tcBorders>
              <w:top w:val="single" w:sz="4" w:space="0" w:color="000000"/>
              <w:left w:val="single" w:sz="4" w:space="0" w:color="000000"/>
              <w:bottom w:val="single" w:sz="4" w:space="0" w:color="000000"/>
            </w:tcBorders>
            <w:shd w:val="clear" w:color="auto" w:fill="D9D9D9" w:themeFill="background1" w:themeFillShade="D9"/>
            <w:vAlign w:val="center"/>
          </w:tcPr>
          <w:p w:rsidR="005E52A7" w:rsidRPr="004C4E72" w:rsidRDefault="00700982" w:rsidP="00C34954">
            <w:pPr>
              <w:spacing w:line="360" w:lineRule="auto"/>
              <w:jc w:val="center"/>
              <w:rPr>
                <w:rFonts w:ascii="Arial" w:hAnsi="Arial" w:cs="Arial"/>
                <w:b/>
                <w:color w:val="000000" w:themeColor="text1"/>
                <w:sz w:val="22"/>
                <w:szCs w:val="22"/>
              </w:rPr>
            </w:pPr>
            <w:r w:rsidRPr="004C4E72">
              <w:rPr>
                <w:rFonts w:ascii="Arial" w:hAnsi="Arial" w:cs="Arial"/>
                <w:b/>
                <w:color w:val="000000" w:themeColor="text1"/>
                <w:sz w:val="22"/>
                <w:szCs w:val="22"/>
              </w:rPr>
              <w:t>Gruppengröße</w:t>
            </w:r>
          </w:p>
        </w:tc>
        <w:tc>
          <w:tcPr>
            <w:tcW w:w="4649" w:type="dxa"/>
            <w:tcBorders>
              <w:top w:val="single" w:sz="4" w:space="0" w:color="000000"/>
              <w:left w:val="single" w:sz="4" w:space="0" w:color="000000"/>
              <w:bottom w:val="single" w:sz="4" w:space="0" w:color="000000"/>
            </w:tcBorders>
            <w:shd w:val="clear" w:color="auto" w:fill="D9D9D9" w:themeFill="background1" w:themeFillShade="D9"/>
            <w:vAlign w:val="center"/>
          </w:tcPr>
          <w:p w:rsidR="005E52A7" w:rsidRPr="004C4E72" w:rsidRDefault="00700982" w:rsidP="00C34954">
            <w:pPr>
              <w:spacing w:line="360" w:lineRule="auto"/>
              <w:jc w:val="center"/>
              <w:rPr>
                <w:rFonts w:ascii="Arial" w:hAnsi="Arial" w:cs="Arial"/>
                <w:b/>
                <w:color w:val="000000" w:themeColor="text1"/>
                <w:sz w:val="22"/>
                <w:szCs w:val="22"/>
              </w:rPr>
            </w:pPr>
            <w:r w:rsidRPr="004C4E72">
              <w:rPr>
                <w:rFonts w:ascii="Arial" w:hAnsi="Arial" w:cs="Arial"/>
                <w:b/>
                <w:color w:val="000000" w:themeColor="text1"/>
                <w:sz w:val="22"/>
                <w:szCs w:val="22"/>
              </w:rPr>
              <w:t>Jahrgangsstufe/Mindestalter</w:t>
            </w:r>
          </w:p>
        </w:tc>
        <w:tc>
          <w:tcPr>
            <w:tcW w:w="4536" w:type="dxa"/>
            <w:tcBorders>
              <w:top w:val="single" w:sz="4" w:space="0" w:color="000000"/>
              <w:left w:val="single" w:sz="4" w:space="0" w:color="000000"/>
              <w:bottom w:val="single" w:sz="4" w:space="0" w:color="000000"/>
            </w:tcBorders>
            <w:shd w:val="clear" w:color="auto" w:fill="D9D9D9" w:themeFill="background1" w:themeFillShade="D9"/>
            <w:vAlign w:val="center"/>
          </w:tcPr>
          <w:p w:rsidR="005E52A7" w:rsidRPr="004C4E72" w:rsidRDefault="00700982" w:rsidP="00C34954">
            <w:pPr>
              <w:spacing w:line="360" w:lineRule="auto"/>
              <w:jc w:val="center"/>
              <w:rPr>
                <w:rFonts w:ascii="Arial" w:hAnsi="Arial" w:cs="Arial"/>
                <w:b/>
                <w:color w:val="000000" w:themeColor="text1"/>
                <w:sz w:val="22"/>
                <w:szCs w:val="22"/>
              </w:rPr>
            </w:pPr>
            <w:r w:rsidRPr="004C4E72">
              <w:rPr>
                <w:rFonts w:ascii="Arial" w:hAnsi="Arial" w:cs="Arial"/>
                <w:b/>
                <w:color w:val="000000" w:themeColor="text1"/>
                <w:sz w:val="22"/>
                <w:szCs w:val="22"/>
              </w:rPr>
              <w:t>Raumbedarf</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52A7" w:rsidRPr="004C4E72" w:rsidRDefault="00700982" w:rsidP="00C34954">
            <w:pPr>
              <w:spacing w:line="360" w:lineRule="auto"/>
              <w:jc w:val="center"/>
              <w:rPr>
                <w:rFonts w:ascii="Arial" w:hAnsi="Arial" w:cs="Arial"/>
                <w:b/>
                <w:color w:val="000000" w:themeColor="text1"/>
                <w:sz w:val="22"/>
                <w:szCs w:val="22"/>
              </w:rPr>
            </w:pPr>
            <w:r w:rsidRPr="004C4E72">
              <w:rPr>
                <w:rFonts w:ascii="Arial" w:hAnsi="Arial" w:cs="Arial"/>
                <w:b/>
                <w:color w:val="000000" w:themeColor="text1"/>
                <w:sz w:val="22"/>
                <w:szCs w:val="22"/>
              </w:rPr>
              <w:t>Technische Voraussetzungen</w:t>
            </w:r>
          </w:p>
        </w:tc>
      </w:tr>
      <w:tr w:rsidR="004C4E72" w:rsidRPr="004C4E72" w:rsidTr="00101284">
        <w:trPr>
          <w:trHeight w:val="425"/>
        </w:trPr>
        <w:tc>
          <w:tcPr>
            <w:tcW w:w="1951" w:type="dxa"/>
            <w:tcBorders>
              <w:top w:val="single" w:sz="4" w:space="0" w:color="000000"/>
              <w:left w:val="single" w:sz="4" w:space="0" w:color="000000"/>
              <w:bottom w:val="single" w:sz="4" w:space="0" w:color="000000"/>
            </w:tcBorders>
            <w:shd w:val="clear" w:color="auto" w:fill="auto"/>
            <w:vAlign w:val="center"/>
          </w:tcPr>
          <w:p w:rsidR="005E52A7" w:rsidRPr="004C4E72" w:rsidRDefault="00A235F5" w:rsidP="00951C2F">
            <w:pPr>
              <w:spacing w:line="360" w:lineRule="auto"/>
              <w:rPr>
                <w:rFonts w:ascii="Arial" w:hAnsi="Arial" w:cs="Arial"/>
                <w:color w:val="000000" w:themeColor="text1"/>
                <w:sz w:val="22"/>
                <w:szCs w:val="22"/>
              </w:rPr>
            </w:pPr>
            <w:r w:rsidRPr="004C4E72">
              <w:rPr>
                <w:rFonts w:ascii="Arial" w:hAnsi="Arial" w:cs="Arial"/>
                <w:color w:val="000000" w:themeColor="text1"/>
                <w:sz w:val="22"/>
                <w:szCs w:val="22"/>
              </w:rPr>
              <w:t>Bis zu</w:t>
            </w:r>
            <w:r w:rsidR="004A317B" w:rsidRPr="004C4E72">
              <w:rPr>
                <w:rFonts w:ascii="Arial" w:hAnsi="Arial" w:cs="Arial"/>
                <w:color w:val="000000" w:themeColor="text1"/>
                <w:sz w:val="22"/>
                <w:szCs w:val="22"/>
              </w:rPr>
              <w:t xml:space="preserve"> </w:t>
            </w:r>
            <w:r w:rsidRPr="004C4E72">
              <w:rPr>
                <w:rFonts w:ascii="Arial" w:hAnsi="Arial" w:cs="Arial"/>
                <w:color w:val="000000" w:themeColor="text1"/>
                <w:sz w:val="22"/>
                <w:szCs w:val="22"/>
              </w:rPr>
              <w:t>10</w:t>
            </w:r>
            <w:r w:rsidR="00923225" w:rsidRPr="004C4E72">
              <w:rPr>
                <w:rFonts w:ascii="Arial" w:hAnsi="Arial" w:cs="Arial"/>
                <w:color w:val="000000" w:themeColor="text1"/>
                <w:sz w:val="22"/>
                <w:szCs w:val="22"/>
              </w:rPr>
              <w:t xml:space="preserve"> Kinder</w:t>
            </w:r>
          </w:p>
        </w:tc>
        <w:tc>
          <w:tcPr>
            <w:tcW w:w="4649" w:type="dxa"/>
            <w:tcBorders>
              <w:top w:val="single" w:sz="4" w:space="0" w:color="000000"/>
              <w:left w:val="single" w:sz="4" w:space="0" w:color="000000"/>
              <w:bottom w:val="single" w:sz="4" w:space="0" w:color="000000"/>
            </w:tcBorders>
            <w:shd w:val="clear" w:color="auto" w:fill="auto"/>
            <w:vAlign w:val="center"/>
          </w:tcPr>
          <w:p w:rsidR="005E52A7" w:rsidRPr="004C4E72" w:rsidRDefault="00A235F5" w:rsidP="004A317B">
            <w:pPr>
              <w:spacing w:line="360" w:lineRule="auto"/>
              <w:jc w:val="center"/>
              <w:rPr>
                <w:rFonts w:ascii="Arial" w:hAnsi="Arial" w:cs="Arial"/>
                <w:color w:val="000000" w:themeColor="text1"/>
                <w:sz w:val="22"/>
                <w:szCs w:val="22"/>
              </w:rPr>
            </w:pPr>
            <w:r w:rsidRPr="004C4E72">
              <w:rPr>
                <w:rFonts w:ascii="Arial" w:hAnsi="Arial" w:cs="Arial"/>
                <w:color w:val="000000" w:themeColor="text1"/>
                <w:sz w:val="22"/>
                <w:szCs w:val="22"/>
              </w:rPr>
              <w:t>5</w:t>
            </w:r>
            <w:r w:rsidR="004A317B" w:rsidRPr="004C4E72">
              <w:rPr>
                <w:rFonts w:ascii="Arial" w:hAnsi="Arial" w:cs="Arial"/>
                <w:color w:val="000000" w:themeColor="text1"/>
                <w:sz w:val="22"/>
                <w:szCs w:val="22"/>
              </w:rPr>
              <w:t>. Klasse</w:t>
            </w:r>
          </w:p>
        </w:tc>
        <w:tc>
          <w:tcPr>
            <w:tcW w:w="4536" w:type="dxa"/>
            <w:tcBorders>
              <w:top w:val="single" w:sz="4" w:space="0" w:color="000000"/>
              <w:left w:val="single" w:sz="4" w:space="0" w:color="000000"/>
              <w:bottom w:val="single" w:sz="4" w:space="0" w:color="000000"/>
            </w:tcBorders>
            <w:shd w:val="clear" w:color="auto" w:fill="auto"/>
            <w:vAlign w:val="center"/>
          </w:tcPr>
          <w:p w:rsidR="005E52A7" w:rsidRPr="004C4E72" w:rsidRDefault="00A235F5" w:rsidP="004A317B">
            <w:pPr>
              <w:spacing w:line="360" w:lineRule="auto"/>
              <w:jc w:val="center"/>
              <w:rPr>
                <w:rFonts w:ascii="Arial" w:hAnsi="Arial" w:cs="Arial"/>
                <w:color w:val="000000" w:themeColor="text1"/>
                <w:sz w:val="22"/>
                <w:szCs w:val="22"/>
              </w:rPr>
            </w:pPr>
            <w:r w:rsidRPr="004C4E72">
              <w:rPr>
                <w:rFonts w:ascii="Arial" w:hAnsi="Arial" w:cs="Arial"/>
                <w:color w:val="000000" w:themeColor="text1"/>
                <w:sz w:val="22"/>
                <w:szCs w:val="22"/>
              </w:rPr>
              <w:t>1 Klassenraum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7E9" w:rsidRPr="004C4E72" w:rsidRDefault="00B415FA" w:rsidP="00664458">
            <w:pPr>
              <w:pStyle w:val="Listenabsatz"/>
              <w:numPr>
                <w:ilvl w:val="0"/>
                <w:numId w:val="4"/>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Internetzugang </w:t>
            </w:r>
          </w:p>
          <w:p w:rsidR="00101284" w:rsidRPr="004C4E72" w:rsidRDefault="00101284" w:rsidP="00B415FA">
            <w:pPr>
              <w:pStyle w:val="Listenabsatz"/>
              <w:spacing w:line="276" w:lineRule="auto"/>
              <w:rPr>
                <w:rFonts w:ascii="Arial" w:hAnsi="Arial" w:cs="Arial"/>
                <w:color w:val="000000" w:themeColor="text1"/>
                <w:sz w:val="22"/>
                <w:szCs w:val="22"/>
                <w:lang w:bidi="hi-IN"/>
              </w:rPr>
            </w:pPr>
          </w:p>
        </w:tc>
      </w:tr>
    </w:tbl>
    <w:p w:rsidR="00B94F5F" w:rsidRPr="004C4E72" w:rsidRDefault="00B94F5F">
      <w:pPr>
        <w:rPr>
          <w:color w:val="000000" w:themeColor="text1"/>
        </w:rPr>
      </w:pPr>
    </w:p>
    <w:tbl>
      <w:tblPr>
        <w:tblpPr w:leftFromText="141" w:rightFromText="141" w:vertAnchor="text" w:tblpY="1"/>
        <w:tblOverlap w:val="never"/>
        <w:tblW w:w="1468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22"/>
        <w:gridCol w:w="4684"/>
        <w:gridCol w:w="5081"/>
        <w:gridCol w:w="2993"/>
      </w:tblGrid>
      <w:tr w:rsidR="004C4E72" w:rsidRPr="004C4E72" w:rsidTr="007B76DC">
        <w:trPr>
          <w:trHeight w:val="1039"/>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07E9" w:rsidRPr="004C4E72" w:rsidRDefault="00BB07E9" w:rsidP="007B76DC">
            <w:pPr>
              <w:spacing w:line="276" w:lineRule="auto"/>
              <w:jc w:val="center"/>
              <w:rPr>
                <w:rFonts w:ascii="Arial" w:hAnsi="Arial" w:cs="Arial"/>
                <w:i/>
                <w:color w:val="000000" w:themeColor="text1"/>
                <w:sz w:val="22"/>
                <w:szCs w:val="22"/>
              </w:rPr>
            </w:pPr>
            <w:r w:rsidRPr="004C4E72">
              <w:rPr>
                <w:rFonts w:ascii="Arial" w:hAnsi="Arial" w:cs="Arial"/>
                <w:b/>
                <w:i/>
                <w:color w:val="000000" w:themeColor="text1"/>
                <w:sz w:val="22"/>
                <w:szCs w:val="22"/>
              </w:rPr>
              <w:t>Vorbereitungsphase</w:t>
            </w:r>
            <w:r w:rsidRPr="004C4E72">
              <w:rPr>
                <w:rFonts w:ascii="Arial" w:hAnsi="Arial" w:cs="Arial"/>
                <w:b/>
                <w:i/>
                <w:color w:val="000000" w:themeColor="text1"/>
                <w:sz w:val="22"/>
                <w:szCs w:val="22"/>
              </w:rPr>
              <w:br/>
            </w:r>
            <w:r w:rsidRPr="004C4E72">
              <w:rPr>
                <w:rFonts w:ascii="Arial" w:hAnsi="Arial" w:cs="Arial"/>
                <w:b/>
                <w:color w:val="000000" w:themeColor="text1"/>
                <w:sz w:val="22"/>
                <w:szCs w:val="22"/>
              </w:rPr>
              <w:t xml:space="preserve">(ca. </w:t>
            </w:r>
            <w:r w:rsidR="00FC7E9F" w:rsidRPr="004C4E72">
              <w:rPr>
                <w:rFonts w:ascii="Arial" w:hAnsi="Arial" w:cs="Arial"/>
                <w:b/>
                <w:color w:val="000000" w:themeColor="text1"/>
                <w:sz w:val="22"/>
                <w:szCs w:val="22"/>
              </w:rPr>
              <w:t>3</w:t>
            </w:r>
            <w:r w:rsidRPr="004C4E72">
              <w:rPr>
                <w:rFonts w:ascii="Arial" w:hAnsi="Arial" w:cs="Arial"/>
                <w:b/>
                <w:color w:val="000000" w:themeColor="text1"/>
                <w:sz w:val="22"/>
                <w:szCs w:val="22"/>
              </w:rPr>
              <w:t xml:space="preserve"> Wochen vor Beginn der AG)</w:t>
            </w:r>
          </w:p>
        </w:tc>
      </w:tr>
      <w:tr w:rsidR="004C4E72" w:rsidRPr="004C4E72" w:rsidTr="007B76DC">
        <w:tblPrEx>
          <w:tblLook w:val="04A0" w:firstRow="1" w:lastRow="0" w:firstColumn="1" w:lastColumn="0" w:noHBand="0" w:noVBand="1"/>
        </w:tblPrEx>
        <w:trPr>
          <w:trHeight w:val="551"/>
        </w:trPr>
        <w:tc>
          <w:tcPr>
            <w:tcW w:w="1922"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4535A" w:rsidRPr="004C4E72" w:rsidRDefault="0014535A" w:rsidP="007B76DC">
            <w:pPr>
              <w:spacing w:line="360" w:lineRule="auto"/>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Zeitraum</w:t>
            </w:r>
          </w:p>
        </w:tc>
        <w:tc>
          <w:tcPr>
            <w:tcW w:w="4684"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4535A" w:rsidRPr="004C4E72" w:rsidRDefault="0014535A" w:rsidP="007B76DC">
            <w:pPr>
              <w:spacing w:line="360" w:lineRule="auto"/>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Inhalt</w:t>
            </w:r>
          </w:p>
        </w:tc>
        <w:tc>
          <w:tcPr>
            <w:tcW w:w="5081"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4535A" w:rsidRPr="004C4E72" w:rsidRDefault="0014535A" w:rsidP="007B76DC">
            <w:pPr>
              <w:spacing w:line="360" w:lineRule="auto"/>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Intention</w:t>
            </w:r>
          </w:p>
        </w:tc>
        <w:tc>
          <w:tcPr>
            <w:tcW w:w="2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14535A" w:rsidRPr="004C4E72" w:rsidRDefault="0014535A" w:rsidP="007B76DC">
            <w:pPr>
              <w:spacing w:line="360" w:lineRule="auto"/>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Material</w:t>
            </w:r>
          </w:p>
        </w:tc>
      </w:tr>
      <w:tr w:rsidR="004C4E72" w:rsidRPr="004C4E72" w:rsidTr="007B76DC">
        <w:tblPrEx>
          <w:tblLook w:val="04A0" w:firstRow="1" w:lastRow="0" w:firstColumn="1" w:lastColumn="0" w:noHBand="0" w:noVBand="1"/>
        </w:tblPrEx>
        <w:trPr>
          <w:trHeight w:val="1004"/>
        </w:trPr>
        <w:tc>
          <w:tcPr>
            <w:tcW w:w="1922" w:type="dxa"/>
            <w:tcBorders>
              <w:top w:val="single" w:sz="4" w:space="0" w:color="000000"/>
              <w:left w:val="single" w:sz="4" w:space="0" w:color="000000"/>
              <w:bottom w:val="single" w:sz="4" w:space="0" w:color="000000"/>
              <w:right w:val="nil"/>
            </w:tcBorders>
            <w:vAlign w:val="center"/>
            <w:hideMark/>
          </w:tcPr>
          <w:p w:rsidR="0014535A" w:rsidRPr="004C4E72" w:rsidRDefault="004A317B" w:rsidP="007B76DC">
            <w:pPr>
              <w:spacing w:line="276" w:lineRule="auto"/>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1.</w:t>
            </w:r>
            <w:r w:rsidR="00B87A65" w:rsidRPr="004C4E72">
              <w:rPr>
                <w:rFonts w:ascii="Arial" w:hAnsi="Arial" w:cs="Arial"/>
                <w:b/>
                <w:color w:val="000000" w:themeColor="text1"/>
                <w:sz w:val="22"/>
                <w:szCs w:val="22"/>
                <w:lang w:bidi="hi-IN"/>
              </w:rPr>
              <w:t xml:space="preserve">-3. </w:t>
            </w:r>
            <w:r w:rsidRPr="004C4E72">
              <w:rPr>
                <w:rFonts w:ascii="Arial" w:hAnsi="Arial" w:cs="Arial"/>
                <w:b/>
                <w:color w:val="000000" w:themeColor="text1"/>
                <w:sz w:val="22"/>
                <w:szCs w:val="22"/>
                <w:lang w:bidi="hi-IN"/>
              </w:rPr>
              <w:t xml:space="preserve"> Woche</w:t>
            </w:r>
          </w:p>
        </w:tc>
        <w:tc>
          <w:tcPr>
            <w:tcW w:w="4684" w:type="dxa"/>
            <w:tcBorders>
              <w:top w:val="single" w:sz="4" w:space="0" w:color="000000"/>
              <w:left w:val="single" w:sz="4" w:space="0" w:color="000000"/>
              <w:bottom w:val="single" w:sz="4" w:space="0" w:color="000000"/>
              <w:right w:val="nil"/>
            </w:tcBorders>
            <w:hideMark/>
          </w:tcPr>
          <w:p w:rsidR="00A235F5" w:rsidRPr="004C4E72" w:rsidRDefault="00B87A65" w:rsidP="00664458">
            <w:pPr>
              <w:pStyle w:val="Listenabsatz"/>
              <w:numPr>
                <w:ilvl w:val="0"/>
                <w:numId w:val="3"/>
              </w:numPr>
              <w:snapToGrid w:val="0"/>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Ideen- /Materialsammlung</w:t>
            </w:r>
            <w:r w:rsidR="00B415FA" w:rsidRPr="004C4E72">
              <w:rPr>
                <w:rFonts w:ascii="Arial" w:hAnsi="Arial" w:cs="Arial"/>
                <w:color w:val="000000" w:themeColor="text1"/>
                <w:sz w:val="22"/>
                <w:szCs w:val="22"/>
                <w:lang w:bidi="hi-IN"/>
              </w:rPr>
              <w:t xml:space="preserve"> für die Gruppenphase</w:t>
            </w:r>
          </w:p>
          <w:p w:rsidR="00B87A65" w:rsidRPr="004C4E72" w:rsidRDefault="00B87A65" w:rsidP="00664458">
            <w:pPr>
              <w:pStyle w:val="Listenabsatz"/>
              <w:numPr>
                <w:ilvl w:val="0"/>
                <w:numId w:val="3"/>
              </w:numPr>
              <w:snapToGrid w:val="0"/>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Inhalte vertiefen</w:t>
            </w:r>
          </w:p>
          <w:p w:rsidR="00F25BA0" w:rsidRPr="004C4E72" w:rsidRDefault="00B87A65" w:rsidP="004C4E72">
            <w:pPr>
              <w:pStyle w:val="Listenabsatz"/>
              <w:numPr>
                <w:ilvl w:val="0"/>
                <w:numId w:val="3"/>
              </w:numPr>
              <w:snapToGrid w:val="0"/>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Auflistung der Materialliste zur Bestellung</w:t>
            </w:r>
          </w:p>
        </w:tc>
        <w:tc>
          <w:tcPr>
            <w:tcW w:w="5081" w:type="dxa"/>
            <w:tcBorders>
              <w:top w:val="single" w:sz="4" w:space="0" w:color="000000"/>
              <w:left w:val="single" w:sz="4" w:space="0" w:color="000000"/>
              <w:bottom w:val="single" w:sz="4" w:space="0" w:color="000000"/>
              <w:right w:val="nil"/>
            </w:tcBorders>
            <w:hideMark/>
          </w:tcPr>
          <w:p w:rsidR="00F25BA0" w:rsidRPr="004C4E72" w:rsidRDefault="00F25BA0" w:rsidP="004C4E72">
            <w:pPr>
              <w:snapToGrid w:val="0"/>
              <w:spacing w:line="276" w:lineRule="auto"/>
              <w:rPr>
                <w:rFonts w:ascii="Arial" w:hAnsi="Arial" w:cs="Arial"/>
                <w:color w:val="000000" w:themeColor="text1"/>
                <w:sz w:val="22"/>
                <w:szCs w:val="22"/>
                <w:lang w:bidi="hi-IN"/>
              </w:rPr>
            </w:pPr>
          </w:p>
        </w:tc>
        <w:tc>
          <w:tcPr>
            <w:tcW w:w="2993" w:type="dxa"/>
            <w:tcBorders>
              <w:top w:val="single" w:sz="4" w:space="0" w:color="000000"/>
              <w:left w:val="single" w:sz="4" w:space="0" w:color="000000"/>
              <w:bottom w:val="single" w:sz="4" w:space="0" w:color="000000"/>
              <w:right w:val="single" w:sz="4" w:space="0" w:color="000000"/>
            </w:tcBorders>
            <w:hideMark/>
          </w:tcPr>
          <w:p w:rsidR="0014535A" w:rsidRPr="004C4E72" w:rsidRDefault="00B87A65" w:rsidP="00664458">
            <w:pPr>
              <w:pStyle w:val="Listenabsatz"/>
              <w:numPr>
                <w:ilvl w:val="0"/>
                <w:numId w:val="4"/>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Literatur</w:t>
            </w:r>
            <w:r w:rsidR="00B415FA" w:rsidRPr="004C4E72">
              <w:rPr>
                <w:rFonts w:ascii="Arial" w:hAnsi="Arial" w:cs="Arial"/>
                <w:color w:val="000000" w:themeColor="text1"/>
                <w:sz w:val="22"/>
                <w:szCs w:val="22"/>
                <w:lang w:bidi="hi-IN"/>
              </w:rPr>
              <w:t xml:space="preserve"> (siehe Quellenangabe)</w:t>
            </w:r>
          </w:p>
          <w:p w:rsidR="00B87A65" w:rsidRPr="004C4E72" w:rsidRDefault="00B87A65" w:rsidP="00664458">
            <w:pPr>
              <w:pStyle w:val="Listenabsatz"/>
              <w:numPr>
                <w:ilvl w:val="0"/>
                <w:numId w:val="4"/>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PC mit Internetzugang</w:t>
            </w:r>
          </w:p>
        </w:tc>
      </w:tr>
    </w:tbl>
    <w:p w:rsidR="007A7EBB" w:rsidRPr="004C4E72" w:rsidRDefault="007A7EBB">
      <w:pPr>
        <w:rPr>
          <w:color w:val="000000" w:themeColor="text1"/>
        </w:rPr>
      </w:pPr>
    </w:p>
    <w:p w:rsidR="005C7527" w:rsidRPr="004C4E72" w:rsidRDefault="005C7527">
      <w:pPr>
        <w:rPr>
          <w:color w:val="000000" w:themeColor="text1"/>
        </w:rPr>
      </w:pPr>
    </w:p>
    <w:p w:rsidR="005C7527" w:rsidRPr="004C4E72" w:rsidRDefault="005C7527">
      <w:pPr>
        <w:rPr>
          <w:color w:val="000000" w:themeColor="text1"/>
        </w:rPr>
      </w:pPr>
    </w:p>
    <w:p w:rsidR="005C7527" w:rsidRPr="004C4E72" w:rsidRDefault="005C7527">
      <w:pPr>
        <w:rPr>
          <w:color w:val="000000" w:themeColor="text1"/>
        </w:rPr>
      </w:pPr>
    </w:p>
    <w:p w:rsidR="005C7527" w:rsidRPr="004C4E72" w:rsidRDefault="005C7527">
      <w:pPr>
        <w:rPr>
          <w:color w:val="000000" w:themeColor="text1"/>
        </w:rPr>
      </w:pPr>
    </w:p>
    <w:p w:rsidR="007B76DC" w:rsidRPr="004C4E72" w:rsidRDefault="007B76DC">
      <w:pPr>
        <w:rPr>
          <w:color w:val="000000" w:themeColor="text1"/>
        </w:rPr>
      </w:pPr>
    </w:p>
    <w:p w:rsidR="007B76DC" w:rsidRPr="004C4E72" w:rsidRDefault="007B76DC">
      <w:pPr>
        <w:rPr>
          <w:color w:val="000000" w:themeColor="text1"/>
        </w:rPr>
      </w:pPr>
    </w:p>
    <w:p w:rsidR="001F1940" w:rsidRPr="004C4E72" w:rsidRDefault="001F1940">
      <w:pPr>
        <w:rPr>
          <w:color w:val="000000" w:themeColor="text1"/>
        </w:rPr>
      </w:pPr>
    </w:p>
    <w:p w:rsidR="001F1940" w:rsidRPr="004C4E72" w:rsidRDefault="001F1940">
      <w:pPr>
        <w:rPr>
          <w:color w:val="000000" w:themeColor="text1"/>
        </w:rPr>
      </w:pPr>
    </w:p>
    <w:p w:rsidR="001F1940" w:rsidRPr="004C4E72" w:rsidRDefault="001F1940">
      <w:pPr>
        <w:rPr>
          <w:color w:val="000000" w:themeColor="text1"/>
        </w:rPr>
      </w:pPr>
    </w:p>
    <w:p w:rsidR="007B76DC" w:rsidRPr="004C4E72" w:rsidRDefault="007B76DC">
      <w:pPr>
        <w:rPr>
          <w:color w:val="000000" w:themeColor="text1"/>
        </w:rPr>
      </w:pPr>
    </w:p>
    <w:tbl>
      <w:tblPr>
        <w:tblW w:w="14680"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639"/>
        <w:gridCol w:w="4111"/>
        <w:gridCol w:w="4536"/>
        <w:gridCol w:w="4394"/>
      </w:tblGrid>
      <w:tr w:rsidR="004C4E72" w:rsidRPr="004C4E72" w:rsidTr="00C34954">
        <w:trPr>
          <w:cantSplit/>
          <w:trHeight w:val="1102"/>
        </w:trPr>
        <w:tc>
          <w:tcPr>
            <w:tcW w:w="1468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F1506" w:rsidRPr="004C4E72" w:rsidRDefault="000C3F78" w:rsidP="00C34954">
            <w:pPr>
              <w:snapToGrid w:val="0"/>
              <w:ind w:left="360"/>
              <w:jc w:val="center"/>
              <w:rPr>
                <w:rFonts w:ascii="Arial" w:hAnsi="Arial" w:cs="Arial"/>
                <w:b/>
                <w:i/>
                <w:color w:val="000000" w:themeColor="text1"/>
                <w:sz w:val="22"/>
                <w:szCs w:val="22"/>
                <w:lang w:bidi="hi-IN"/>
              </w:rPr>
            </w:pPr>
            <w:r w:rsidRPr="004C4E72">
              <w:rPr>
                <w:rFonts w:ascii="Arial" w:hAnsi="Arial" w:cs="Arial"/>
                <w:b/>
                <w:i/>
                <w:color w:val="000000" w:themeColor="text1"/>
                <w:sz w:val="22"/>
                <w:szCs w:val="22"/>
                <w:lang w:bidi="hi-IN"/>
              </w:rPr>
              <w:t xml:space="preserve">Einführungs- und Arbeitsphase </w:t>
            </w:r>
            <w:r w:rsidR="009F1506" w:rsidRPr="004C4E72">
              <w:rPr>
                <w:rFonts w:ascii="Arial" w:hAnsi="Arial" w:cs="Arial"/>
                <w:b/>
                <w:i/>
                <w:color w:val="000000" w:themeColor="text1"/>
                <w:sz w:val="22"/>
                <w:szCs w:val="22"/>
                <w:lang w:bidi="hi-IN"/>
              </w:rPr>
              <w:t xml:space="preserve">(mit Beginn des </w:t>
            </w:r>
            <w:proofErr w:type="spellStart"/>
            <w:r w:rsidR="009F1506" w:rsidRPr="004C4E72">
              <w:rPr>
                <w:rFonts w:ascii="Arial" w:hAnsi="Arial" w:cs="Arial"/>
                <w:b/>
                <w:i/>
                <w:color w:val="000000" w:themeColor="text1"/>
                <w:sz w:val="22"/>
                <w:szCs w:val="22"/>
                <w:lang w:bidi="hi-IN"/>
              </w:rPr>
              <w:t>Schul</w:t>
            </w:r>
            <w:proofErr w:type="spellEnd"/>
            <w:r w:rsidR="009F1506" w:rsidRPr="004C4E72">
              <w:rPr>
                <w:rFonts w:ascii="Arial" w:hAnsi="Arial" w:cs="Arial"/>
                <w:b/>
                <w:i/>
                <w:color w:val="000000" w:themeColor="text1"/>
                <w:sz w:val="22"/>
                <w:szCs w:val="22"/>
                <w:lang w:bidi="hi-IN"/>
              </w:rPr>
              <w:t>(halb)</w:t>
            </w:r>
            <w:proofErr w:type="spellStart"/>
            <w:r w:rsidR="009F1506" w:rsidRPr="004C4E72">
              <w:rPr>
                <w:rFonts w:ascii="Arial" w:hAnsi="Arial" w:cs="Arial"/>
                <w:b/>
                <w:i/>
                <w:color w:val="000000" w:themeColor="text1"/>
                <w:sz w:val="22"/>
                <w:szCs w:val="22"/>
                <w:lang w:bidi="hi-IN"/>
              </w:rPr>
              <w:t>jahres</w:t>
            </w:r>
            <w:proofErr w:type="spellEnd"/>
            <w:r w:rsidR="009F1506" w:rsidRPr="004C4E72">
              <w:rPr>
                <w:rFonts w:ascii="Arial" w:hAnsi="Arial" w:cs="Arial"/>
                <w:b/>
                <w:i/>
                <w:color w:val="000000" w:themeColor="text1"/>
                <w:sz w:val="22"/>
                <w:szCs w:val="22"/>
                <w:lang w:bidi="hi-IN"/>
              </w:rPr>
              <w:t>)</w:t>
            </w:r>
          </w:p>
        </w:tc>
      </w:tr>
      <w:tr w:rsidR="004C4E72" w:rsidRPr="004C4E72" w:rsidTr="001F1940">
        <w:trPr>
          <w:trHeight w:val="551"/>
        </w:trPr>
        <w:tc>
          <w:tcPr>
            <w:tcW w:w="163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7A7EBB" w:rsidRPr="004C4E72" w:rsidRDefault="007A7EBB" w:rsidP="00106490">
            <w:pPr>
              <w:spacing w:line="360" w:lineRule="auto"/>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lastRenderedPageBreak/>
              <w:t>Zeitraum</w:t>
            </w:r>
          </w:p>
        </w:tc>
        <w:tc>
          <w:tcPr>
            <w:tcW w:w="4111"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7A7EBB" w:rsidRPr="004C4E72" w:rsidRDefault="007A7EBB" w:rsidP="00106490">
            <w:pPr>
              <w:spacing w:line="360" w:lineRule="auto"/>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Inhalt</w:t>
            </w:r>
          </w:p>
        </w:tc>
        <w:tc>
          <w:tcPr>
            <w:tcW w:w="4536"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7A7EBB" w:rsidRPr="004C4E72" w:rsidRDefault="007A7EBB" w:rsidP="00106490">
            <w:pPr>
              <w:spacing w:line="360" w:lineRule="auto"/>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Intention</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A7EBB" w:rsidRPr="004C4E72" w:rsidRDefault="007A7EBB" w:rsidP="00106490">
            <w:pPr>
              <w:spacing w:line="360" w:lineRule="auto"/>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Material</w:t>
            </w:r>
          </w:p>
        </w:tc>
      </w:tr>
      <w:tr w:rsidR="004C4E72" w:rsidRPr="004C4E72" w:rsidTr="00D71B3A">
        <w:trPr>
          <w:trHeight w:val="880"/>
        </w:trPr>
        <w:tc>
          <w:tcPr>
            <w:tcW w:w="1639" w:type="dxa"/>
            <w:tcBorders>
              <w:top w:val="single" w:sz="4" w:space="0" w:color="000000"/>
              <w:left w:val="single" w:sz="4" w:space="0" w:color="000000"/>
              <w:bottom w:val="single" w:sz="4" w:space="0" w:color="000000"/>
              <w:right w:val="single" w:sz="4" w:space="0" w:color="000000"/>
            </w:tcBorders>
            <w:vAlign w:val="center"/>
          </w:tcPr>
          <w:p w:rsidR="00676716" w:rsidRPr="004C4E72" w:rsidRDefault="005A229D" w:rsidP="00951C2F">
            <w:pPr>
              <w:snapToGrid w:val="0"/>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1.-2.  Woche</w:t>
            </w:r>
          </w:p>
        </w:tc>
        <w:tc>
          <w:tcPr>
            <w:tcW w:w="4111" w:type="dxa"/>
            <w:tcBorders>
              <w:top w:val="single" w:sz="4" w:space="0" w:color="000000"/>
              <w:left w:val="single" w:sz="4" w:space="0" w:color="000000"/>
              <w:bottom w:val="single" w:sz="4" w:space="0" w:color="000000"/>
              <w:right w:val="single" w:sz="4" w:space="0" w:color="000000"/>
            </w:tcBorders>
          </w:tcPr>
          <w:p w:rsidR="00BD0751" w:rsidRPr="004C4E72" w:rsidRDefault="004945CA"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Vorstellungsrunde</w:t>
            </w:r>
          </w:p>
          <w:p w:rsidR="00BD0751" w:rsidRPr="004C4E72" w:rsidRDefault="00BD0751" w:rsidP="009E2097">
            <w:pPr>
              <w:pStyle w:val="Listenabsatz"/>
              <w:spacing w:line="276" w:lineRule="auto"/>
              <w:rPr>
                <w:rFonts w:ascii="Arial" w:hAnsi="Arial" w:cs="Arial"/>
                <w:color w:val="000000" w:themeColor="text1"/>
                <w:sz w:val="22"/>
                <w:szCs w:val="22"/>
                <w:lang w:bidi="hi-IN"/>
              </w:rPr>
            </w:pPr>
          </w:p>
          <w:p w:rsidR="004945CA" w:rsidRPr="004C4E72" w:rsidRDefault="004945CA"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Kennenlernspiel</w:t>
            </w:r>
            <w:r w:rsidR="004C4E72">
              <w:rPr>
                <w:rFonts w:ascii="Arial" w:hAnsi="Arial" w:cs="Arial"/>
                <w:color w:val="000000" w:themeColor="text1"/>
                <w:sz w:val="22"/>
                <w:szCs w:val="22"/>
                <w:lang w:bidi="hi-IN"/>
              </w:rPr>
              <w:t xml:space="preserve">: </w:t>
            </w:r>
            <w:r w:rsidRPr="004C4E72">
              <w:rPr>
                <w:rFonts w:ascii="Arial" w:hAnsi="Arial" w:cs="Arial"/>
                <w:color w:val="000000" w:themeColor="text1"/>
                <w:sz w:val="22"/>
                <w:szCs w:val="22"/>
                <w:lang w:bidi="hi-IN"/>
              </w:rPr>
              <w:t>Schneeball</w:t>
            </w:r>
            <w:r w:rsidR="004C4E72">
              <w:rPr>
                <w:rFonts w:ascii="Arial" w:hAnsi="Arial" w:cs="Arial"/>
                <w:color w:val="000000" w:themeColor="text1"/>
                <w:sz w:val="22"/>
                <w:szCs w:val="22"/>
                <w:lang w:bidi="hi-IN"/>
              </w:rPr>
              <w:softHyphen/>
            </w:r>
            <w:r w:rsidRPr="004C4E72">
              <w:rPr>
                <w:rFonts w:ascii="Arial" w:hAnsi="Arial" w:cs="Arial"/>
                <w:color w:val="000000" w:themeColor="text1"/>
                <w:sz w:val="22"/>
                <w:szCs w:val="22"/>
                <w:lang w:bidi="hi-IN"/>
              </w:rPr>
              <w:t>schlacht</w:t>
            </w:r>
            <w:bookmarkStart w:id="0" w:name="_GoBack"/>
            <w:bookmarkEnd w:id="0"/>
          </w:p>
          <w:p w:rsidR="004945CA" w:rsidRPr="004C4E72" w:rsidRDefault="004945CA" w:rsidP="004945CA">
            <w:pPr>
              <w:spacing w:line="276" w:lineRule="auto"/>
              <w:rPr>
                <w:rFonts w:ascii="Arial" w:hAnsi="Arial" w:cs="Arial"/>
                <w:color w:val="000000" w:themeColor="text1"/>
                <w:sz w:val="22"/>
                <w:szCs w:val="22"/>
                <w:lang w:bidi="hi-IN"/>
              </w:rPr>
            </w:pPr>
          </w:p>
          <w:p w:rsidR="00BD0751" w:rsidRPr="004C4E72" w:rsidRDefault="004945CA" w:rsidP="00664458">
            <w:pPr>
              <w:pStyle w:val="Listenabsatz"/>
              <w:numPr>
                <w:ilvl w:val="0"/>
                <w:numId w:val="5"/>
              </w:numPr>
              <w:spacing w:line="276" w:lineRule="auto"/>
              <w:rPr>
                <w:rFonts w:ascii="Arial" w:hAnsi="Arial" w:cs="Arial"/>
                <w:color w:val="000000" w:themeColor="text1"/>
                <w:sz w:val="22"/>
                <w:szCs w:val="22"/>
                <w:u w:val="single"/>
                <w:lang w:bidi="hi-IN"/>
              </w:rPr>
            </w:pPr>
            <w:r w:rsidRPr="004C4E72">
              <w:rPr>
                <w:rFonts w:ascii="Arial" w:hAnsi="Arial" w:cs="Arial"/>
                <w:color w:val="000000" w:themeColor="text1"/>
                <w:sz w:val="22"/>
                <w:szCs w:val="22"/>
                <w:u w:val="single"/>
                <w:lang w:bidi="hi-IN"/>
              </w:rPr>
              <w:t>Fragerunde</w:t>
            </w:r>
            <w:r w:rsidR="00BD0751" w:rsidRPr="004C4E72">
              <w:rPr>
                <w:rFonts w:ascii="Arial" w:hAnsi="Arial" w:cs="Arial"/>
                <w:color w:val="000000" w:themeColor="text1"/>
                <w:sz w:val="22"/>
                <w:szCs w:val="22"/>
                <w:u w:val="single"/>
                <w:lang w:bidi="hi-IN"/>
              </w:rPr>
              <w:t>:</w:t>
            </w:r>
          </w:p>
          <w:p w:rsidR="00BD0751" w:rsidRPr="004C4E72" w:rsidRDefault="006F3CC6" w:rsidP="004C4E72">
            <w:pPr>
              <w:pStyle w:val="Listenabsatz"/>
              <w:numPr>
                <w:ilvl w:val="2"/>
                <w:numId w:val="9"/>
              </w:numPr>
              <w:spacing w:line="276" w:lineRule="auto"/>
              <w:ind w:left="1180" w:hanging="276"/>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Warum hast d</w:t>
            </w:r>
            <w:r w:rsidR="004945CA" w:rsidRPr="004C4E72">
              <w:rPr>
                <w:rFonts w:ascii="Arial" w:hAnsi="Arial" w:cs="Arial"/>
                <w:color w:val="000000" w:themeColor="text1"/>
                <w:sz w:val="22"/>
                <w:szCs w:val="22"/>
                <w:lang w:bidi="hi-IN"/>
              </w:rPr>
              <w:t xml:space="preserve">u diese </w:t>
            </w:r>
            <w:r w:rsidR="00BD0751" w:rsidRPr="004C4E72">
              <w:rPr>
                <w:rFonts w:ascii="Arial" w:hAnsi="Arial" w:cs="Arial"/>
                <w:color w:val="000000" w:themeColor="text1"/>
                <w:sz w:val="22"/>
                <w:szCs w:val="22"/>
                <w:lang w:bidi="hi-IN"/>
              </w:rPr>
              <w:t xml:space="preserve">AG </w:t>
            </w:r>
            <w:r w:rsidR="00D224D5" w:rsidRPr="004C4E72">
              <w:rPr>
                <w:rFonts w:ascii="Arial" w:hAnsi="Arial" w:cs="Arial"/>
                <w:color w:val="000000" w:themeColor="text1"/>
                <w:sz w:val="22"/>
                <w:szCs w:val="22"/>
                <w:lang w:bidi="hi-IN"/>
              </w:rPr>
              <w:t>gewählt?</w:t>
            </w:r>
          </w:p>
          <w:p w:rsidR="00D224D5" w:rsidRPr="004C4E72" w:rsidRDefault="004945CA" w:rsidP="004C4E72">
            <w:pPr>
              <w:pStyle w:val="Listenabsatz"/>
              <w:numPr>
                <w:ilvl w:val="2"/>
                <w:numId w:val="9"/>
              </w:numPr>
              <w:spacing w:line="276" w:lineRule="auto"/>
              <w:ind w:left="1180" w:hanging="276"/>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Welche Erwartungen hast du</w:t>
            </w:r>
            <w:r w:rsidR="00D224D5" w:rsidRPr="004C4E72">
              <w:rPr>
                <w:rFonts w:ascii="Arial" w:hAnsi="Arial" w:cs="Arial"/>
                <w:color w:val="000000" w:themeColor="text1"/>
                <w:sz w:val="22"/>
                <w:szCs w:val="22"/>
                <w:lang w:bidi="hi-IN"/>
              </w:rPr>
              <w:t xml:space="preserve"> an die AG?</w:t>
            </w:r>
          </w:p>
          <w:p w:rsidR="00681304" w:rsidRPr="004C4E72" w:rsidRDefault="00681304" w:rsidP="009E2097">
            <w:pPr>
              <w:spacing w:line="276" w:lineRule="auto"/>
              <w:ind w:left="747"/>
              <w:rPr>
                <w:rFonts w:ascii="Arial" w:hAnsi="Arial" w:cs="Arial"/>
                <w:color w:val="000000" w:themeColor="text1"/>
                <w:sz w:val="22"/>
                <w:szCs w:val="22"/>
                <w:lang w:bidi="hi-IN"/>
              </w:rPr>
            </w:pPr>
          </w:p>
          <w:p w:rsidR="00681304" w:rsidRPr="004C4E72" w:rsidRDefault="00681304"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Regeln der AG besprechen</w:t>
            </w:r>
            <w:r w:rsidR="006F3CC6" w:rsidRPr="004C4E72">
              <w:rPr>
                <w:rFonts w:ascii="Arial" w:hAnsi="Arial" w:cs="Arial"/>
                <w:color w:val="000000" w:themeColor="text1"/>
                <w:sz w:val="22"/>
                <w:szCs w:val="22"/>
                <w:lang w:bidi="hi-IN"/>
              </w:rPr>
              <w:t>, z.B.</w:t>
            </w:r>
          </w:p>
          <w:p w:rsidR="00CE7581" w:rsidRPr="004C4E72" w:rsidRDefault="00CE7581" w:rsidP="00664458">
            <w:pPr>
              <w:pStyle w:val="Listenabsatz"/>
              <w:numPr>
                <w:ilvl w:val="0"/>
                <w:numId w:val="6"/>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Wir hören einander zu</w:t>
            </w:r>
          </w:p>
          <w:p w:rsidR="00CE7581" w:rsidRPr="004C4E72" w:rsidRDefault="00CE7581" w:rsidP="00664458">
            <w:pPr>
              <w:pStyle w:val="Listenabsatz"/>
              <w:numPr>
                <w:ilvl w:val="0"/>
                <w:numId w:val="6"/>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Wir lassen andere aussprechen</w:t>
            </w:r>
          </w:p>
          <w:p w:rsidR="00E61DDE" w:rsidRPr="004C4E72" w:rsidRDefault="00E61DDE" w:rsidP="00664458">
            <w:pPr>
              <w:pStyle w:val="Listenabsatz"/>
              <w:numPr>
                <w:ilvl w:val="0"/>
                <w:numId w:val="6"/>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Wir lachen niemanden aus</w:t>
            </w:r>
          </w:p>
          <w:p w:rsidR="00681304" w:rsidRPr="004C4E72" w:rsidRDefault="00CE7581"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Vorstellung des </w:t>
            </w:r>
            <w:r w:rsidR="00681304" w:rsidRPr="004C4E72">
              <w:rPr>
                <w:rFonts w:ascii="Arial" w:hAnsi="Arial" w:cs="Arial"/>
                <w:color w:val="000000" w:themeColor="text1"/>
                <w:sz w:val="22"/>
                <w:szCs w:val="22"/>
                <w:lang w:bidi="hi-IN"/>
              </w:rPr>
              <w:t>Programms</w:t>
            </w:r>
          </w:p>
          <w:p w:rsidR="00CE7581" w:rsidRPr="004C4E72" w:rsidRDefault="00CE7581"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Themen</w:t>
            </w:r>
            <w:r w:rsidR="00406C84" w:rsidRPr="004C4E72">
              <w:rPr>
                <w:rFonts w:ascii="Arial" w:hAnsi="Arial" w:cs="Arial"/>
                <w:color w:val="000000" w:themeColor="text1"/>
                <w:sz w:val="22"/>
                <w:szCs w:val="22"/>
                <w:lang w:bidi="hi-IN"/>
              </w:rPr>
              <w:t xml:space="preserve"> für die Gesprächsrunde sammeln</w:t>
            </w:r>
          </w:p>
          <w:p w:rsidR="0016124E" w:rsidRPr="004C4E72" w:rsidRDefault="0016124E"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Eine Übung:</w:t>
            </w:r>
            <w:r w:rsidR="006F3CC6" w:rsidRPr="004C4E72">
              <w:rPr>
                <w:rFonts w:ascii="Arial" w:hAnsi="Arial" w:cs="Arial"/>
                <w:color w:val="000000" w:themeColor="text1"/>
                <w:sz w:val="22"/>
                <w:szCs w:val="22"/>
                <w:lang w:bidi="hi-IN"/>
              </w:rPr>
              <w:t xml:space="preserve"> „</w:t>
            </w:r>
            <w:r w:rsidRPr="004C4E72">
              <w:rPr>
                <w:rFonts w:ascii="Arial" w:hAnsi="Arial" w:cs="Arial"/>
                <w:color w:val="000000" w:themeColor="text1"/>
                <w:sz w:val="22"/>
                <w:szCs w:val="22"/>
                <w:lang w:bidi="hi-IN"/>
              </w:rPr>
              <w:t>Zeit und Stille</w:t>
            </w:r>
            <w:r w:rsidR="006F3CC6" w:rsidRPr="004C4E72">
              <w:rPr>
                <w:rFonts w:ascii="Arial" w:hAnsi="Arial" w:cs="Arial"/>
                <w:color w:val="000000" w:themeColor="text1"/>
                <w:sz w:val="22"/>
                <w:szCs w:val="22"/>
                <w:lang w:bidi="hi-IN"/>
              </w:rPr>
              <w:t>“</w:t>
            </w:r>
          </w:p>
        </w:tc>
        <w:tc>
          <w:tcPr>
            <w:tcW w:w="4536" w:type="dxa"/>
            <w:tcBorders>
              <w:top w:val="single" w:sz="4" w:space="0" w:color="000000"/>
              <w:left w:val="single" w:sz="4" w:space="0" w:color="000000"/>
              <w:bottom w:val="single" w:sz="4" w:space="0" w:color="000000"/>
              <w:right w:val="single" w:sz="4" w:space="0" w:color="000000"/>
            </w:tcBorders>
          </w:tcPr>
          <w:p w:rsidR="00676716" w:rsidRPr="004C4E72" w:rsidRDefault="004945CA"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Um</w:t>
            </w:r>
            <w:r w:rsidR="00406C84" w:rsidRPr="004C4E72">
              <w:rPr>
                <w:rFonts w:ascii="Arial" w:hAnsi="Arial" w:cs="Arial"/>
                <w:color w:val="000000" w:themeColor="text1"/>
                <w:sz w:val="22"/>
                <w:szCs w:val="22"/>
                <w:lang w:bidi="hi-IN"/>
              </w:rPr>
              <w:t xml:space="preserve"> sich kennenzulernen</w:t>
            </w:r>
          </w:p>
          <w:p w:rsidR="004945CA" w:rsidRPr="004C4E72" w:rsidRDefault="004945CA"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Zusammengehörigkeitsgefühl zu stärken</w:t>
            </w:r>
          </w:p>
          <w:p w:rsidR="00681304" w:rsidRPr="004C4E72" w:rsidRDefault="00681304" w:rsidP="00681304">
            <w:pPr>
              <w:spacing w:line="276" w:lineRule="auto"/>
              <w:rPr>
                <w:rFonts w:ascii="Arial" w:hAnsi="Arial" w:cs="Arial"/>
                <w:color w:val="000000" w:themeColor="text1"/>
                <w:sz w:val="22"/>
                <w:szCs w:val="22"/>
                <w:lang w:bidi="hi-IN"/>
              </w:rPr>
            </w:pPr>
          </w:p>
          <w:p w:rsidR="00477BCB" w:rsidRPr="004C4E72" w:rsidRDefault="00477BCB" w:rsidP="00681304">
            <w:pPr>
              <w:spacing w:line="276" w:lineRule="auto"/>
              <w:rPr>
                <w:rFonts w:ascii="Arial" w:hAnsi="Arial" w:cs="Arial"/>
                <w:color w:val="000000" w:themeColor="text1"/>
                <w:sz w:val="22"/>
                <w:szCs w:val="22"/>
                <w:lang w:bidi="hi-IN"/>
              </w:rPr>
            </w:pPr>
          </w:p>
          <w:p w:rsidR="00477BCB" w:rsidRPr="004C4E72" w:rsidRDefault="00477BCB" w:rsidP="00681304">
            <w:pPr>
              <w:spacing w:line="276" w:lineRule="auto"/>
              <w:rPr>
                <w:rFonts w:ascii="Arial" w:hAnsi="Arial" w:cs="Arial"/>
                <w:color w:val="000000" w:themeColor="text1"/>
                <w:sz w:val="22"/>
                <w:szCs w:val="22"/>
                <w:lang w:bidi="hi-IN"/>
              </w:rPr>
            </w:pPr>
          </w:p>
          <w:p w:rsidR="00477BCB" w:rsidRPr="004C4E72" w:rsidRDefault="00477BCB" w:rsidP="00681304">
            <w:pPr>
              <w:spacing w:line="276" w:lineRule="auto"/>
              <w:rPr>
                <w:rFonts w:ascii="Arial" w:hAnsi="Arial" w:cs="Arial"/>
                <w:color w:val="000000" w:themeColor="text1"/>
                <w:sz w:val="22"/>
                <w:szCs w:val="22"/>
                <w:lang w:bidi="hi-IN"/>
              </w:rPr>
            </w:pPr>
          </w:p>
          <w:p w:rsidR="00477BCB" w:rsidRPr="004C4E72" w:rsidRDefault="00477BCB" w:rsidP="00681304">
            <w:pPr>
              <w:spacing w:line="276" w:lineRule="auto"/>
              <w:rPr>
                <w:rFonts w:ascii="Arial" w:hAnsi="Arial" w:cs="Arial"/>
                <w:color w:val="000000" w:themeColor="text1"/>
                <w:sz w:val="22"/>
                <w:szCs w:val="22"/>
                <w:lang w:bidi="hi-IN"/>
              </w:rPr>
            </w:pPr>
          </w:p>
          <w:p w:rsidR="00477BCB" w:rsidRPr="004C4E72" w:rsidRDefault="00477BCB" w:rsidP="00681304">
            <w:pPr>
              <w:spacing w:line="276" w:lineRule="auto"/>
              <w:rPr>
                <w:rFonts w:ascii="Arial" w:hAnsi="Arial" w:cs="Arial"/>
                <w:color w:val="000000" w:themeColor="text1"/>
                <w:sz w:val="22"/>
                <w:szCs w:val="22"/>
                <w:lang w:bidi="hi-IN"/>
              </w:rPr>
            </w:pPr>
          </w:p>
          <w:p w:rsidR="00477BCB" w:rsidRPr="004C4E72" w:rsidRDefault="00477BCB" w:rsidP="00681304">
            <w:pPr>
              <w:spacing w:line="276" w:lineRule="auto"/>
              <w:rPr>
                <w:rFonts w:ascii="Arial" w:hAnsi="Arial" w:cs="Arial"/>
                <w:color w:val="000000" w:themeColor="text1"/>
                <w:sz w:val="22"/>
                <w:szCs w:val="22"/>
                <w:lang w:bidi="hi-IN"/>
              </w:rPr>
            </w:pPr>
          </w:p>
          <w:p w:rsidR="00477BCB" w:rsidRPr="004C4E72" w:rsidRDefault="00477BCB" w:rsidP="00681304">
            <w:pPr>
              <w:spacing w:line="276" w:lineRule="auto"/>
              <w:rPr>
                <w:rFonts w:ascii="Arial" w:hAnsi="Arial" w:cs="Arial"/>
                <w:color w:val="000000" w:themeColor="text1"/>
                <w:sz w:val="22"/>
                <w:szCs w:val="22"/>
                <w:lang w:bidi="hi-IN"/>
              </w:rPr>
            </w:pPr>
          </w:p>
          <w:p w:rsidR="00477BCB" w:rsidRPr="004C4E72" w:rsidRDefault="00406C84"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Schülerinnen lernen festen AG-Ablauf</w:t>
            </w:r>
            <w:r w:rsidR="006F3CC6" w:rsidRPr="004C4E72">
              <w:rPr>
                <w:rFonts w:ascii="Arial" w:hAnsi="Arial" w:cs="Arial"/>
                <w:color w:val="000000" w:themeColor="text1"/>
                <w:sz w:val="22"/>
                <w:szCs w:val="22"/>
                <w:lang w:bidi="hi-IN"/>
              </w:rPr>
              <w:t xml:space="preserve"> kennen</w:t>
            </w:r>
            <w:r w:rsidRPr="004C4E72">
              <w:rPr>
                <w:rFonts w:ascii="Arial" w:hAnsi="Arial" w:cs="Arial"/>
                <w:color w:val="000000" w:themeColor="text1"/>
                <w:sz w:val="22"/>
                <w:szCs w:val="22"/>
                <w:lang w:bidi="hi-IN"/>
              </w:rPr>
              <w:t xml:space="preserve"> und üben ihn</w:t>
            </w:r>
            <w:r w:rsidR="006F3CC6" w:rsidRPr="004C4E72">
              <w:rPr>
                <w:rFonts w:ascii="Arial" w:hAnsi="Arial" w:cs="Arial"/>
                <w:color w:val="000000" w:themeColor="text1"/>
                <w:sz w:val="22"/>
                <w:szCs w:val="22"/>
                <w:lang w:bidi="hi-IN"/>
              </w:rPr>
              <w:t>.</w:t>
            </w:r>
          </w:p>
          <w:p w:rsidR="00477BCB" w:rsidRPr="004C4E72" w:rsidRDefault="00477BCB" w:rsidP="00477BCB">
            <w:pPr>
              <w:rPr>
                <w:rFonts w:ascii="Arial" w:hAnsi="Arial" w:cs="Arial"/>
                <w:color w:val="000000" w:themeColor="text1"/>
                <w:sz w:val="22"/>
                <w:szCs w:val="22"/>
                <w:lang w:bidi="hi-IN"/>
              </w:rPr>
            </w:pPr>
          </w:p>
          <w:p w:rsidR="00477BCB" w:rsidRPr="004C4E72" w:rsidRDefault="00477BCB" w:rsidP="0016124E">
            <w:pPr>
              <w:pStyle w:val="Listenabsatz"/>
              <w:rPr>
                <w:rFonts w:ascii="Arial" w:hAnsi="Arial" w:cs="Arial"/>
                <w:color w:val="000000" w:themeColor="text1"/>
                <w:sz w:val="22"/>
                <w:szCs w:val="22"/>
                <w:lang w:bidi="hi-IN"/>
              </w:rPr>
            </w:pPr>
          </w:p>
          <w:p w:rsidR="0016124E" w:rsidRPr="004C4E72" w:rsidRDefault="00477BCB"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Die Schülerinnen sollen ein Bewusstsein für unterschiedliche Zeiteindrücke/Zeitgefühle entwickeln</w:t>
            </w:r>
            <w:r w:rsidR="006F3CC6" w:rsidRPr="004C4E72">
              <w:rPr>
                <w:rFonts w:ascii="Arial" w:hAnsi="Arial" w:cs="Arial"/>
                <w:color w:val="000000" w:themeColor="text1"/>
                <w:sz w:val="22"/>
                <w:szCs w:val="22"/>
                <w:lang w:bidi="hi-IN"/>
              </w:rPr>
              <w:t>.</w:t>
            </w:r>
          </w:p>
          <w:p w:rsidR="00CC5AA1" w:rsidRPr="004C4E72" w:rsidRDefault="00CC5AA1" w:rsidP="00CC5AA1">
            <w:pPr>
              <w:spacing w:line="276" w:lineRule="auto"/>
              <w:rPr>
                <w:rFonts w:ascii="Arial" w:hAnsi="Arial" w:cs="Arial"/>
                <w:color w:val="000000" w:themeColor="text1"/>
                <w:sz w:val="22"/>
                <w:szCs w:val="22"/>
                <w:lang w:bidi="hi-IN"/>
              </w:rPr>
            </w:pPr>
          </w:p>
          <w:p w:rsidR="00CC5AA1" w:rsidRPr="004C4E72" w:rsidRDefault="00CC5AA1" w:rsidP="00CC5AA1">
            <w:pPr>
              <w:spacing w:line="276" w:lineRule="auto"/>
              <w:rPr>
                <w:rFonts w:ascii="Arial" w:hAnsi="Arial" w:cs="Arial"/>
                <w:color w:val="000000" w:themeColor="text1"/>
                <w:sz w:val="22"/>
                <w:szCs w:val="22"/>
                <w:lang w:bidi="hi-IN"/>
              </w:rPr>
            </w:pPr>
          </w:p>
          <w:p w:rsidR="00CC5AA1" w:rsidRPr="004C4E72" w:rsidRDefault="00CC5AA1" w:rsidP="00CC5AA1">
            <w:pPr>
              <w:spacing w:line="276" w:lineRule="auto"/>
              <w:rPr>
                <w:rFonts w:ascii="Arial" w:hAnsi="Arial" w:cs="Arial"/>
                <w:color w:val="000000" w:themeColor="text1"/>
                <w:sz w:val="22"/>
                <w:szCs w:val="22"/>
                <w:lang w:bidi="hi-IN"/>
              </w:rPr>
            </w:pPr>
          </w:p>
          <w:p w:rsidR="00CC5AA1" w:rsidRPr="004C4E72" w:rsidRDefault="00CC5AA1"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Eintrag in den Planer:</w:t>
            </w:r>
          </w:p>
          <w:p w:rsidR="001F1940" w:rsidRPr="004C4E72" w:rsidRDefault="00CC5AA1" w:rsidP="00CC5AA1">
            <w:pPr>
              <w:spacing w:line="276" w:lineRule="auto"/>
              <w:ind w:left="747"/>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Kinder sollen in der nächsten Woche ein Glas mit Schraubdeckel mitbringen.</w:t>
            </w:r>
          </w:p>
        </w:tc>
        <w:tc>
          <w:tcPr>
            <w:tcW w:w="4394" w:type="dxa"/>
            <w:tcBorders>
              <w:top w:val="single" w:sz="4" w:space="0" w:color="000000"/>
              <w:left w:val="single" w:sz="4" w:space="0" w:color="000000"/>
              <w:bottom w:val="single" w:sz="4" w:space="0" w:color="000000"/>
              <w:right w:val="single" w:sz="4" w:space="0" w:color="000000"/>
            </w:tcBorders>
          </w:tcPr>
          <w:p w:rsidR="00676716" w:rsidRPr="004C4E72" w:rsidRDefault="004945CA"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Erklärung der Vorstellungsrunde:</w:t>
            </w:r>
          </w:p>
          <w:p w:rsidR="004945CA" w:rsidRPr="004C4E72" w:rsidRDefault="004945CA" w:rsidP="009E2097">
            <w:pPr>
              <w:pStyle w:val="Listenabsatz"/>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Jede </w:t>
            </w:r>
            <w:r w:rsidR="00406C84" w:rsidRPr="004C4E72">
              <w:rPr>
                <w:rFonts w:ascii="Arial" w:hAnsi="Arial" w:cs="Arial"/>
                <w:color w:val="000000" w:themeColor="text1"/>
                <w:sz w:val="22"/>
                <w:szCs w:val="22"/>
                <w:lang w:bidi="hi-IN"/>
              </w:rPr>
              <w:t xml:space="preserve">Schülerin </w:t>
            </w:r>
            <w:r w:rsidRPr="004C4E72">
              <w:rPr>
                <w:rFonts w:ascii="Arial" w:hAnsi="Arial" w:cs="Arial"/>
                <w:color w:val="000000" w:themeColor="text1"/>
                <w:sz w:val="22"/>
                <w:szCs w:val="22"/>
                <w:lang w:bidi="hi-IN"/>
              </w:rPr>
              <w:t>sagt ihren Namen, warum sie so heißt, was er bedeutet und wie sie als Junge heißen würde</w:t>
            </w:r>
          </w:p>
          <w:p w:rsidR="004945CA" w:rsidRPr="004C4E72" w:rsidRDefault="004945CA"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Erklärung des Spiels:</w:t>
            </w:r>
          </w:p>
          <w:p w:rsidR="004945CA" w:rsidRPr="004C4E72" w:rsidRDefault="004945CA" w:rsidP="00681304">
            <w:pPr>
              <w:pStyle w:val="Listenabsatz"/>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Jede </w:t>
            </w:r>
            <w:r w:rsidR="00406C84" w:rsidRPr="004C4E72">
              <w:rPr>
                <w:rFonts w:ascii="Arial" w:hAnsi="Arial" w:cs="Arial"/>
                <w:color w:val="000000" w:themeColor="text1"/>
                <w:sz w:val="22"/>
                <w:szCs w:val="22"/>
                <w:lang w:bidi="hi-IN"/>
              </w:rPr>
              <w:t xml:space="preserve">Schülerin </w:t>
            </w:r>
            <w:r w:rsidRPr="004C4E72">
              <w:rPr>
                <w:rFonts w:ascii="Arial" w:hAnsi="Arial" w:cs="Arial"/>
                <w:color w:val="000000" w:themeColor="text1"/>
                <w:sz w:val="22"/>
                <w:szCs w:val="22"/>
                <w:lang w:bidi="hi-IN"/>
              </w:rPr>
              <w:t>schreibt auf einen Zettel drei Aussagen über sich selbst und knüllt diesen Zettel dann zusammen. Mit diesen Bällen wird eine Schneeballschlacht veranstaltet. Danach nimmt sich jede einen Schneeball und muss die Person finden, die diesen Zettel geschrieben hat.</w:t>
            </w:r>
          </w:p>
          <w:p w:rsidR="00681304" w:rsidRPr="004C4E72" w:rsidRDefault="00681304"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Erklärung der Übung:</w:t>
            </w:r>
          </w:p>
          <w:p w:rsidR="00681304" w:rsidRPr="004C4E72" w:rsidRDefault="00681304" w:rsidP="00681304">
            <w:pPr>
              <w:pStyle w:val="Listenabsatz"/>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Alle stellen sich vor ihren Stuhl und schließen die Augen. Die Klangschale signalisiert den Beginn der Übung. Jede </w:t>
            </w:r>
            <w:r w:rsidR="007066E6" w:rsidRPr="004C4E72">
              <w:rPr>
                <w:rFonts w:ascii="Arial" w:hAnsi="Arial" w:cs="Arial"/>
                <w:color w:val="000000" w:themeColor="text1"/>
                <w:sz w:val="22"/>
                <w:szCs w:val="22"/>
                <w:lang w:bidi="hi-IN"/>
              </w:rPr>
              <w:t xml:space="preserve">Schülerin </w:t>
            </w:r>
            <w:r w:rsidRPr="004C4E72">
              <w:rPr>
                <w:rFonts w:ascii="Arial" w:hAnsi="Arial" w:cs="Arial"/>
                <w:color w:val="000000" w:themeColor="text1"/>
                <w:sz w:val="22"/>
                <w:szCs w:val="22"/>
                <w:lang w:bidi="hi-IN"/>
              </w:rPr>
              <w:t>soll sich setzen</w:t>
            </w:r>
            <w:r w:rsidR="006F3CC6" w:rsidRPr="004C4E72">
              <w:rPr>
                <w:rFonts w:ascii="Arial" w:hAnsi="Arial" w:cs="Arial"/>
                <w:color w:val="000000" w:themeColor="text1"/>
                <w:sz w:val="22"/>
                <w:szCs w:val="22"/>
                <w:lang w:bidi="hi-IN"/>
              </w:rPr>
              <w:t>,</w:t>
            </w:r>
            <w:r w:rsidRPr="004C4E72">
              <w:rPr>
                <w:rFonts w:ascii="Arial" w:hAnsi="Arial" w:cs="Arial"/>
                <w:color w:val="000000" w:themeColor="text1"/>
                <w:sz w:val="22"/>
                <w:szCs w:val="22"/>
                <w:lang w:bidi="hi-IN"/>
              </w:rPr>
              <w:t xml:space="preserve"> sobald sie das Gefühl hat, das</w:t>
            </w:r>
            <w:r w:rsidR="007066E6" w:rsidRPr="004C4E72">
              <w:rPr>
                <w:rFonts w:ascii="Arial" w:hAnsi="Arial" w:cs="Arial"/>
                <w:color w:val="000000" w:themeColor="text1"/>
                <w:sz w:val="22"/>
                <w:szCs w:val="22"/>
                <w:lang w:bidi="hi-IN"/>
              </w:rPr>
              <w:t>s</w:t>
            </w:r>
            <w:r w:rsidRPr="004C4E72">
              <w:rPr>
                <w:rFonts w:ascii="Arial" w:hAnsi="Arial" w:cs="Arial"/>
                <w:color w:val="000000" w:themeColor="text1"/>
                <w:sz w:val="22"/>
                <w:szCs w:val="22"/>
                <w:lang w:bidi="hi-IN"/>
              </w:rPr>
              <w:t xml:space="preserve"> 2 Minuten vergangen sind. Die Übung dauert an, bis sich alle gesetzt haben. Die Klangschale signalisiert das Ende und die Augen dürfen wieder geöffnet werden.</w:t>
            </w:r>
          </w:p>
          <w:p w:rsidR="001F1940" w:rsidRPr="004C4E72" w:rsidRDefault="00681304" w:rsidP="001F1940">
            <w:pPr>
              <w:pStyle w:val="Listenabsatz"/>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Material: Klangschale</w:t>
            </w:r>
          </w:p>
          <w:p w:rsidR="001719D1" w:rsidRPr="004C4E72" w:rsidRDefault="001719D1" w:rsidP="001F1940">
            <w:pPr>
              <w:pStyle w:val="Listenabsatz"/>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Individualphase: freies Entspannen</w:t>
            </w:r>
          </w:p>
        </w:tc>
      </w:tr>
      <w:tr w:rsidR="004C4E72" w:rsidRPr="004C4E72" w:rsidTr="001F1940">
        <w:trPr>
          <w:trHeight w:val="1260"/>
        </w:trPr>
        <w:tc>
          <w:tcPr>
            <w:tcW w:w="1639" w:type="dxa"/>
            <w:tcBorders>
              <w:top w:val="single" w:sz="4" w:space="0" w:color="000000"/>
              <w:left w:val="single" w:sz="4" w:space="0" w:color="000000"/>
              <w:bottom w:val="single" w:sz="4" w:space="0" w:color="000000"/>
              <w:right w:val="single" w:sz="4" w:space="0" w:color="000000"/>
            </w:tcBorders>
            <w:vAlign w:val="center"/>
          </w:tcPr>
          <w:p w:rsidR="009B27C0" w:rsidRPr="004C4E72" w:rsidRDefault="00A64E97" w:rsidP="00951C2F">
            <w:pPr>
              <w:snapToGrid w:val="0"/>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lastRenderedPageBreak/>
              <w:t xml:space="preserve">3. </w:t>
            </w:r>
            <w:r w:rsidR="00951C2F" w:rsidRPr="004C4E72">
              <w:rPr>
                <w:rFonts w:ascii="Arial" w:hAnsi="Arial" w:cs="Arial"/>
                <w:b/>
                <w:color w:val="000000" w:themeColor="text1"/>
                <w:sz w:val="22"/>
                <w:szCs w:val="22"/>
                <w:lang w:bidi="hi-IN"/>
              </w:rPr>
              <w:t xml:space="preserve"> </w:t>
            </w:r>
            <w:r w:rsidR="002461AC" w:rsidRPr="004C4E72">
              <w:rPr>
                <w:rFonts w:ascii="Arial" w:hAnsi="Arial" w:cs="Arial"/>
                <w:b/>
                <w:color w:val="000000" w:themeColor="text1"/>
                <w:sz w:val="22"/>
                <w:szCs w:val="22"/>
                <w:lang w:bidi="hi-IN"/>
              </w:rPr>
              <w:t>Woche</w:t>
            </w:r>
          </w:p>
        </w:tc>
        <w:tc>
          <w:tcPr>
            <w:tcW w:w="4111" w:type="dxa"/>
            <w:tcBorders>
              <w:top w:val="single" w:sz="4" w:space="0" w:color="000000"/>
              <w:left w:val="single" w:sz="4" w:space="0" w:color="000000"/>
              <w:bottom w:val="single" w:sz="4" w:space="0" w:color="000000"/>
              <w:right w:val="single" w:sz="4" w:space="0" w:color="000000"/>
            </w:tcBorders>
          </w:tcPr>
          <w:p w:rsidR="009B27C0" w:rsidRPr="004C4E72" w:rsidRDefault="00E9552F"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Glitzerglas herstellen</w:t>
            </w:r>
          </w:p>
        </w:tc>
        <w:tc>
          <w:tcPr>
            <w:tcW w:w="4536" w:type="dxa"/>
            <w:tcBorders>
              <w:top w:val="single" w:sz="4" w:space="0" w:color="000000"/>
              <w:left w:val="single" w:sz="4" w:space="0" w:color="000000"/>
              <w:bottom w:val="single" w:sz="4" w:space="0" w:color="000000"/>
              <w:right w:val="single" w:sz="4" w:space="0" w:color="000000"/>
            </w:tcBorders>
          </w:tcPr>
          <w:p w:rsidR="002461AC" w:rsidRPr="004C4E72" w:rsidRDefault="00E9552F"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Das Glitzerglas kann helfen</w:t>
            </w:r>
            <w:r w:rsidR="00857A24" w:rsidRPr="004C4E72">
              <w:rPr>
                <w:rFonts w:ascii="Arial" w:hAnsi="Arial" w:cs="Arial"/>
                <w:color w:val="000000" w:themeColor="text1"/>
                <w:sz w:val="22"/>
                <w:szCs w:val="22"/>
                <w:lang w:bidi="hi-IN"/>
              </w:rPr>
              <w:t>,</w:t>
            </w:r>
            <w:r w:rsidRPr="004C4E72">
              <w:rPr>
                <w:rFonts w:ascii="Arial" w:hAnsi="Arial" w:cs="Arial"/>
                <w:color w:val="000000" w:themeColor="text1"/>
                <w:sz w:val="22"/>
                <w:szCs w:val="22"/>
                <w:lang w:bidi="hi-IN"/>
              </w:rPr>
              <w:t xml:space="preserve"> Gefühle und Gedanken zu ordnen.</w:t>
            </w:r>
            <w:r w:rsidR="00857A24" w:rsidRPr="004C4E72">
              <w:rPr>
                <w:rFonts w:ascii="Arial" w:hAnsi="Arial" w:cs="Arial"/>
                <w:color w:val="000000" w:themeColor="text1"/>
                <w:sz w:val="22"/>
                <w:szCs w:val="22"/>
                <w:lang w:bidi="hi-IN"/>
              </w:rPr>
              <w:t xml:space="preserve"> Die</w:t>
            </w:r>
            <w:r w:rsidR="001719D1" w:rsidRPr="004C4E72">
              <w:rPr>
                <w:rFonts w:ascii="Arial" w:hAnsi="Arial" w:cs="Arial"/>
                <w:color w:val="000000" w:themeColor="text1"/>
                <w:sz w:val="22"/>
                <w:szCs w:val="22"/>
                <w:lang w:bidi="hi-IN"/>
              </w:rPr>
              <w:t xml:space="preserve"> Gedanken und Gefühle beruhigen sich wie der Flitter</w:t>
            </w:r>
            <w:r w:rsidR="00857A24" w:rsidRPr="004C4E72">
              <w:rPr>
                <w:rFonts w:ascii="Arial" w:hAnsi="Arial" w:cs="Arial"/>
                <w:color w:val="000000" w:themeColor="text1"/>
                <w:sz w:val="22"/>
                <w:szCs w:val="22"/>
                <w:lang w:bidi="hi-IN"/>
              </w:rPr>
              <w:t>.</w:t>
            </w:r>
          </w:p>
        </w:tc>
        <w:tc>
          <w:tcPr>
            <w:tcW w:w="4394" w:type="dxa"/>
            <w:tcBorders>
              <w:top w:val="single" w:sz="4" w:space="0" w:color="000000"/>
              <w:left w:val="single" w:sz="4" w:space="0" w:color="000000"/>
              <w:bottom w:val="single" w:sz="4" w:space="0" w:color="000000"/>
              <w:right w:val="single" w:sz="4" w:space="0" w:color="000000"/>
            </w:tcBorders>
          </w:tcPr>
          <w:p w:rsidR="005D0516" w:rsidRPr="004C4E72" w:rsidRDefault="00D638D9"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Ein leeres Glas mit Schraubdeckel, klaren Bastelleim, Flitter</w:t>
            </w:r>
          </w:p>
          <w:p w:rsidR="004B370F" w:rsidRPr="004C4E72" w:rsidRDefault="004B370F"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Glitzerglas Anleitung 1)</w:t>
            </w:r>
          </w:p>
        </w:tc>
      </w:tr>
      <w:tr w:rsidR="004C4E72" w:rsidRPr="004C4E72" w:rsidTr="001F1940">
        <w:trPr>
          <w:cantSplit/>
          <w:trHeight w:val="1260"/>
        </w:trPr>
        <w:tc>
          <w:tcPr>
            <w:tcW w:w="1639" w:type="dxa"/>
            <w:tcBorders>
              <w:top w:val="single" w:sz="4" w:space="0" w:color="000000"/>
              <w:left w:val="single" w:sz="4" w:space="0" w:color="000000"/>
              <w:bottom w:val="single" w:sz="4" w:space="0" w:color="000000"/>
              <w:right w:val="single" w:sz="4" w:space="0" w:color="000000"/>
            </w:tcBorders>
            <w:vAlign w:val="center"/>
          </w:tcPr>
          <w:p w:rsidR="005D0516" w:rsidRPr="004C4E72" w:rsidRDefault="00D638D9" w:rsidP="00951C2F">
            <w:pPr>
              <w:snapToGrid w:val="0"/>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4</w:t>
            </w:r>
            <w:r w:rsidR="002461AC" w:rsidRPr="004C4E72">
              <w:rPr>
                <w:rFonts w:ascii="Arial" w:hAnsi="Arial" w:cs="Arial"/>
                <w:b/>
                <w:color w:val="000000" w:themeColor="text1"/>
                <w:sz w:val="22"/>
                <w:szCs w:val="22"/>
                <w:lang w:bidi="hi-IN"/>
              </w:rPr>
              <w:t>. Woche</w:t>
            </w:r>
          </w:p>
        </w:tc>
        <w:tc>
          <w:tcPr>
            <w:tcW w:w="4111" w:type="dxa"/>
            <w:tcBorders>
              <w:top w:val="single" w:sz="4" w:space="0" w:color="000000"/>
              <w:left w:val="single" w:sz="4" w:space="0" w:color="000000"/>
              <w:bottom w:val="single" w:sz="4" w:space="0" w:color="000000"/>
              <w:right w:val="single" w:sz="4" w:space="0" w:color="000000"/>
            </w:tcBorders>
          </w:tcPr>
          <w:p w:rsidR="005D0516" w:rsidRPr="004C4E72" w:rsidRDefault="00D638D9"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Traumreise</w:t>
            </w:r>
            <w:r w:rsidR="00164E5F" w:rsidRPr="004C4E72">
              <w:rPr>
                <w:rFonts w:ascii="Arial" w:hAnsi="Arial" w:cs="Arial"/>
                <w:color w:val="000000" w:themeColor="text1"/>
                <w:sz w:val="22"/>
                <w:szCs w:val="22"/>
                <w:lang w:bidi="hi-IN"/>
              </w:rPr>
              <w:t xml:space="preserve"> </w:t>
            </w:r>
            <w:r w:rsidR="00857A24" w:rsidRPr="004C4E72">
              <w:rPr>
                <w:rFonts w:ascii="Arial" w:hAnsi="Arial" w:cs="Arial"/>
                <w:color w:val="000000" w:themeColor="text1"/>
                <w:sz w:val="22"/>
                <w:szCs w:val="22"/>
                <w:lang w:bidi="hi-IN"/>
              </w:rPr>
              <w:t>„</w:t>
            </w:r>
            <w:r w:rsidR="00164E5F" w:rsidRPr="004C4E72">
              <w:rPr>
                <w:rFonts w:ascii="Arial" w:hAnsi="Arial" w:cs="Arial"/>
                <w:color w:val="000000" w:themeColor="text1"/>
                <w:sz w:val="22"/>
                <w:szCs w:val="22"/>
                <w:lang w:bidi="hi-IN"/>
              </w:rPr>
              <w:t>Südseestrand</w:t>
            </w:r>
            <w:r w:rsidR="00857A24" w:rsidRPr="004C4E72">
              <w:rPr>
                <w:rFonts w:ascii="Arial" w:hAnsi="Arial" w:cs="Arial"/>
                <w:color w:val="000000" w:themeColor="text1"/>
                <w:sz w:val="22"/>
                <w:szCs w:val="22"/>
                <w:lang w:bidi="hi-IN"/>
              </w:rPr>
              <w:t>“</w:t>
            </w:r>
          </w:p>
          <w:p w:rsidR="00164E5F" w:rsidRPr="004C4E72" w:rsidRDefault="00164E5F"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Anschließend Bild zum Thema malen (</w:t>
            </w:r>
            <w:r w:rsidR="00E61DDE" w:rsidRPr="004C4E72">
              <w:rPr>
                <w:rFonts w:ascii="Arial" w:hAnsi="Arial" w:cs="Arial"/>
                <w:color w:val="000000" w:themeColor="text1"/>
                <w:sz w:val="22"/>
                <w:szCs w:val="22"/>
                <w:lang w:bidi="hi-IN"/>
              </w:rPr>
              <w:t>z.</w:t>
            </w:r>
            <w:r w:rsidR="004C4E72">
              <w:rPr>
                <w:rFonts w:ascii="Arial" w:hAnsi="Arial" w:cs="Arial"/>
                <w:color w:val="000000" w:themeColor="text1"/>
                <w:sz w:val="22"/>
                <w:szCs w:val="22"/>
                <w:lang w:bidi="hi-IN"/>
              </w:rPr>
              <w:t> </w:t>
            </w:r>
            <w:r w:rsidR="00E61DDE" w:rsidRPr="004C4E72">
              <w:rPr>
                <w:rFonts w:ascii="Arial" w:hAnsi="Arial" w:cs="Arial"/>
                <w:color w:val="000000" w:themeColor="text1"/>
                <w:sz w:val="22"/>
                <w:szCs w:val="22"/>
                <w:lang w:bidi="hi-IN"/>
              </w:rPr>
              <w:t xml:space="preserve">B. </w:t>
            </w:r>
            <w:r w:rsidRPr="004C4E72">
              <w:rPr>
                <w:rFonts w:ascii="Arial" w:hAnsi="Arial" w:cs="Arial"/>
                <w:color w:val="000000" w:themeColor="text1"/>
                <w:sz w:val="22"/>
                <w:szCs w:val="22"/>
                <w:lang w:bidi="hi-IN"/>
              </w:rPr>
              <w:t>Papagei oder Strand)</w:t>
            </w:r>
          </w:p>
        </w:tc>
        <w:tc>
          <w:tcPr>
            <w:tcW w:w="4536" w:type="dxa"/>
            <w:tcBorders>
              <w:top w:val="single" w:sz="4" w:space="0" w:color="000000"/>
              <w:left w:val="single" w:sz="4" w:space="0" w:color="000000"/>
              <w:bottom w:val="single" w:sz="4" w:space="0" w:color="000000"/>
              <w:right w:val="single" w:sz="4" w:space="0" w:color="000000"/>
            </w:tcBorders>
          </w:tcPr>
          <w:p w:rsidR="005D0516" w:rsidRPr="004C4E72" w:rsidRDefault="00164E5F"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Kinder finden zur Ruhe</w:t>
            </w:r>
          </w:p>
          <w:p w:rsidR="00D638D9" w:rsidRPr="004C4E72" w:rsidRDefault="00D638D9"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Phantasie anregen</w:t>
            </w:r>
          </w:p>
          <w:p w:rsidR="00164E5F" w:rsidRPr="004C4E72" w:rsidRDefault="00164E5F"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Pause machen, sich entspannen</w:t>
            </w:r>
          </w:p>
          <w:p w:rsidR="00164E5F" w:rsidRPr="004C4E72" w:rsidRDefault="00164E5F"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Einschlafen erlaubt</w:t>
            </w:r>
          </w:p>
        </w:tc>
        <w:tc>
          <w:tcPr>
            <w:tcW w:w="4394" w:type="dxa"/>
            <w:tcBorders>
              <w:top w:val="single" w:sz="4" w:space="0" w:color="000000"/>
              <w:left w:val="single" w:sz="4" w:space="0" w:color="000000"/>
              <w:bottom w:val="single" w:sz="4" w:space="0" w:color="000000"/>
              <w:right w:val="single" w:sz="4" w:space="0" w:color="000000"/>
            </w:tcBorders>
          </w:tcPr>
          <w:p w:rsidR="005D0516" w:rsidRPr="004C4E72" w:rsidRDefault="00855909"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Traumreise </w:t>
            </w:r>
            <w:r w:rsidR="004B370F" w:rsidRPr="004C4E72">
              <w:rPr>
                <w:rFonts w:ascii="Arial" w:hAnsi="Arial" w:cs="Arial"/>
                <w:color w:val="000000" w:themeColor="text1"/>
                <w:sz w:val="22"/>
                <w:szCs w:val="22"/>
                <w:lang w:bidi="hi-IN"/>
              </w:rPr>
              <w:t>2)</w:t>
            </w:r>
          </w:p>
        </w:tc>
      </w:tr>
      <w:tr w:rsidR="004C4E72" w:rsidRPr="004C4E72" w:rsidTr="001F1940">
        <w:trPr>
          <w:cantSplit/>
          <w:trHeight w:val="986"/>
        </w:trPr>
        <w:tc>
          <w:tcPr>
            <w:tcW w:w="1639" w:type="dxa"/>
            <w:tcBorders>
              <w:top w:val="single" w:sz="4" w:space="0" w:color="000000"/>
              <w:left w:val="single" w:sz="4" w:space="0" w:color="000000"/>
              <w:bottom w:val="single" w:sz="4" w:space="0" w:color="000000"/>
              <w:right w:val="single" w:sz="4" w:space="0" w:color="000000"/>
            </w:tcBorders>
            <w:vAlign w:val="center"/>
          </w:tcPr>
          <w:p w:rsidR="002461AC" w:rsidRPr="004C4E72" w:rsidRDefault="005374AD" w:rsidP="001F1940">
            <w:pPr>
              <w:snapToGrid w:val="0"/>
              <w:ind w:right="175"/>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 xml:space="preserve">5. </w:t>
            </w:r>
            <w:r w:rsidR="002461AC" w:rsidRPr="004C4E72">
              <w:rPr>
                <w:rFonts w:ascii="Arial" w:hAnsi="Arial" w:cs="Arial"/>
                <w:b/>
                <w:color w:val="000000" w:themeColor="text1"/>
                <w:sz w:val="22"/>
                <w:szCs w:val="22"/>
                <w:lang w:bidi="hi-IN"/>
              </w:rPr>
              <w:t>Woche</w:t>
            </w:r>
          </w:p>
        </w:tc>
        <w:tc>
          <w:tcPr>
            <w:tcW w:w="4111" w:type="dxa"/>
            <w:tcBorders>
              <w:top w:val="single" w:sz="4" w:space="0" w:color="000000"/>
              <w:left w:val="single" w:sz="4" w:space="0" w:color="000000"/>
              <w:bottom w:val="single" w:sz="4" w:space="0" w:color="000000"/>
              <w:right w:val="single" w:sz="4" w:space="0" w:color="000000"/>
            </w:tcBorders>
          </w:tcPr>
          <w:p w:rsidR="002461AC" w:rsidRPr="004C4E72" w:rsidRDefault="00164E5F"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Rückblick Traumreise </w:t>
            </w:r>
            <w:r w:rsidR="00632D5E" w:rsidRPr="004C4E72">
              <w:rPr>
                <w:rFonts w:ascii="Arial" w:hAnsi="Arial" w:cs="Arial"/>
                <w:color w:val="000000" w:themeColor="text1"/>
                <w:sz w:val="22"/>
                <w:szCs w:val="22"/>
                <w:lang w:bidi="hi-IN"/>
              </w:rPr>
              <w:t>„</w:t>
            </w:r>
            <w:r w:rsidRPr="004C4E72">
              <w:rPr>
                <w:rFonts w:ascii="Arial" w:hAnsi="Arial" w:cs="Arial"/>
                <w:color w:val="000000" w:themeColor="text1"/>
                <w:sz w:val="22"/>
                <w:szCs w:val="22"/>
                <w:lang w:bidi="hi-IN"/>
              </w:rPr>
              <w:t>Südseestrand</w:t>
            </w:r>
            <w:r w:rsidR="00632D5E" w:rsidRPr="004C4E72">
              <w:rPr>
                <w:rFonts w:ascii="Arial" w:hAnsi="Arial" w:cs="Arial"/>
                <w:color w:val="000000" w:themeColor="text1"/>
                <w:sz w:val="22"/>
                <w:szCs w:val="22"/>
                <w:lang w:bidi="hi-IN"/>
              </w:rPr>
              <w:t>“</w:t>
            </w:r>
          </w:p>
          <w:p w:rsidR="00857A24" w:rsidRPr="004C4E72" w:rsidRDefault="00857A24" w:rsidP="00164E5F">
            <w:pPr>
              <w:pStyle w:val="Listenabsatz"/>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 </w:t>
            </w:r>
            <w:r w:rsidR="00164E5F" w:rsidRPr="004C4E72">
              <w:rPr>
                <w:rFonts w:ascii="Arial" w:hAnsi="Arial" w:cs="Arial"/>
                <w:color w:val="000000" w:themeColor="text1"/>
                <w:sz w:val="22"/>
                <w:szCs w:val="22"/>
                <w:lang w:bidi="hi-IN"/>
              </w:rPr>
              <w:t xml:space="preserve">Wie geht es mir, wenn ich mich </w:t>
            </w:r>
          </w:p>
          <w:p w:rsidR="00164E5F" w:rsidRPr="004C4E72" w:rsidRDefault="00857A24" w:rsidP="00164E5F">
            <w:pPr>
              <w:pStyle w:val="Listenabsatz"/>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  entspanne?  </w:t>
            </w:r>
          </w:p>
          <w:p w:rsidR="00164E5F" w:rsidRPr="004C4E72" w:rsidRDefault="00857A24" w:rsidP="00164E5F">
            <w:pPr>
              <w:pStyle w:val="Listenabsatz"/>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 </w:t>
            </w:r>
            <w:r w:rsidR="00164E5F" w:rsidRPr="004C4E72">
              <w:rPr>
                <w:rFonts w:ascii="Arial" w:hAnsi="Arial" w:cs="Arial"/>
                <w:color w:val="000000" w:themeColor="text1"/>
                <w:sz w:val="22"/>
                <w:szCs w:val="22"/>
                <w:lang w:bidi="hi-IN"/>
              </w:rPr>
              <w:t>Wie fühle ich mich danach?</w:t>
            </w:r>
          </w:p>
          <w:p w:rsidR="00164E5F" w:rsidRPr="004C4E72" w:rsidRDefault="007066E6" w:rsidP="004C4E72">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Gesprächsrunde über ein Thema nach Wahl (spontan </w:t>
            </w:r>
            <w:r w:rsidR="00855909" w:rsidRPr="004C4E72">
              <w:rPr>
                <w:rFonts w:ascii="Arial" w:hAnsi="Arial" w:cs="Arial"/>
                <w:color w:val="000000" w:themeColor="text1"/>
                <w:sz w:val="22"/>
                <w:szCs w:val="22"/>
                <w:lang w:bidi="hi-IN"/>
              </w:rPr>
              <w:t xml:space="preserve">aus Liste </w:t>
            </w:r>
            <w:r w:rsidRPr="004C4E72">
              <w:rPr>
                <w:rFonts w:ascii="Arial" w:hAnsi="Arial" w:cs="Arial"/>
                <w:color w:val="000000" w:themeColor="text1"/>
                <w:sz w:val="22"/>
                <w:szCs w:val="22"/>
                <w:lang w:bidi="hi-IN"/>
              </w:rPr>
              <w:t>ausgewählt)</w:t>
            </w:r>
          </w:p>
        </w:tc>
        <w:tc>
          <w:tcPr>
            <w:tcW w:w="4536" w:type="dxa"/>
            <w:tcBorders>
              <w:top w:val="single" w:sz="4" w:space="0" w:color="000000"/>
              <w:left w:val="single" w:sz="4" w:space="0" w:color="000000"/>
              <w:bottom w:val="single" w:sz="4" w:space="0" w:color="000000"/>
              <w:right w:val="single" w:sz="4" w:space="0" w:color="000000"/>
            </w:tcBorders>
          </w:tcPr>
          <w:p w:rsidR="002461AC" w:rsidRPr="004C4E72" w:rsidRDefault="005374AD" w:rsidP="00664458">
            <w:pPr>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Damit die Mädchen in einer angenehmen Runde</w:t>
            </w:r>
            <w:r w:rsidR="007066E6" w:rsidRPr="004C4E72">
              <w:rPr>
                <w:rFonts w:ascii="Arial" w:hAnsi="Arial" w:cs="Arial"/>
                <w:color w:val="000000" w:themeColor="text1"/>
                <w:sz w:val="22"/>
                <w:szCs w:val="22"/>
                <w:lang w:bidi="hi-IN"/>
              </w:rPr>
              <w:t xml:space="preserve"> und einem geschützten Rahmen</w:t>
            </w:r>
            <w:r w:rsidRPr="004C4E72">
              <w:rPr>
                <w:rFonts w:ascii="Arial" w:hAnsi="Arial" w:cs="Arial"/>
                <w:color w:val="000000" w:themeColor="text1"/>
                <w:sz w:val="22"/>
                <w:szCs w:val="22"/>
                <w:lang w:bidi="hi-IN"/>
              </w:rPr>
              <w:t xml:space="preserve"> ü</w:t>
            </w:r>
            <w:r w:rsidR="00752646" w:rsidRPr="004C4E72">
              <w:rPr>
                <w:rFonts w:ascii="Arial" w:hAnsi="Arial" w:cs="Arial"/>
                <w:color w:val="000000" w:themeColor="text1"/>
                <w:sz w:val="22"/>
                <w:szCs w:val="22"/>
                <w:lang w:bidi="hi-IN"/>
              </w:rPr>
              <w:t>ber Dinge sprechen können, die i</w:t>
            </w:r>
            <w:r w:rsidRPr="004C4E72">
              <w:rPr>
                <w:rFonts w:ascii="Arial" w:hAnsi="Arial" w:cs="Arial"/>
                <w:color w:val="000000" w:themeColor="text1"/>
                <w:sz w:val="22"/>
                <w:szCs w:val="22"/>
                <w:lang w:bidi="hi-IN"/>
              </w:rPr>
              <w:t>hnen im Moment sehr wichtig sind.</w:t>
            </w:r>
          </w:p>
        </w:tc>
        <w:tc>
          <w:tcPr>
            <w:tcW w:w="4394" w:type="dxa"/>
            <w:tcBorders>
              <w:top w:val="single" w:sz="4" w:space="0" w:color="000000"/>
              <w:left w:val="single" w:sz="4" w:space="0" w:color="000000"/>
              <w:bottom w:val="single" w:sz="4" w:space="0" w:color="000000"/>
              <w:right w:val="single" w:sz="4" w:space="0" w:color="000000"/>
            </w:tcBorders>
          </w:tcPr>
          <w:p w:rsidR="002461AC" w:rsidRPr="004C4E72" w:rsidRDefault="002461AC" w:rsidP="007066E6">
            <w:pPr>
              <w:pStyle w:val="Listenabsatz"/>
              <w:spacing w:line="276" w:lineRule="auto"/>
              <w:rPr>
                <w:rFonts w:ascii="Arial" w:hAnsi="Arial" w:cs="Arial"/>
                <w:color w:val="000000" w:themeColor="text1"/>
                <w:sz w:val="22"/>
                <w:szCs w:val="22"/>
                <w:lang w:bidi="hi-IN"/>
              </w:rPr>
            </w:pPr>
          </w:p>
        </w:tc>
      </w:tr>
      <w:tr w:rsidR="004C4E72" w:rsidRPr="004C4E72" w:rsidTr="001F1940">
        <w:trPr>
          <w:cantSplit/>
          <w:trHeight w:val="1270"/>
        </w:trPr>
        <w:tc>
          <w:tcPr>
            <w:tcW w:w="1639" w:type="dxa"/>
            <w:tcBorders>
              <w:top w:val="single" w:sz="4" w:space="0" w:color="000000"/>
              <w:left w:val="single" w:sz="4" w:space="0" w:color="000000"/>
              <w:bottom w:val="single" w:sz="4" w:space="0" w:color="000000"/>
              <w:right w:val="single" w:sz="4" w:space="0" w:color="000000"/>
            </w:tcBorders>
            <w:vAlign w:val="center"/>
          </w:tcPr>
          <w:p w:rsidR="001F1940" w:rsidRPr="004C4E72" w:rsidRDefault="005374AD" w:rsidP="008E3792">
            <w:pPr>
              <w:snapToGrid w:val="0"/>
              <w:ind w:right="175"/>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6.-7</w:t>
            </w:r>
            <w:r w:rsidR="002461AC" w:rsidRPr="004C4E72">
              <w:rPr>
                <w:rFonts w:ascii="Arial" w:hAnsi="Arial" w:cs="Arial"/>
                <w:b/>
                <w:color w:val="000000" w:themeColor="text1"/>
                <w:sz w:val="22"/>
                <w:szCs w:val="22"/>
                <w:lang w:bidi="hi-IN"/>
              </w:rPr>
              <w:t xml:space="preserve">. </w:t>
            </w:r>
          </w:p>
          <w:p w:rsidR="002461AC" w:rsidRPr="004C4E72" w:rsidRDefault="002461AC" w:rsidP="008E3792">
            <w:pPr>
              <w:snapToGrid w:val="0"/>
              <w:ind w:right="175"/>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Woche</w:t>
            </w:r>
          </w:p>
        </w:tc>
        <w:tc>
          <w:tcPr>
            <w:tcW w:w="4111" w:type="dxa"/>
            <w:tcBorders>
              <w:top w:val="single" w:sz="4" w:space="0" w:color="000000"/>
              <w:left w:val="single" w:sz="4" w:space="0" w:color="000000"/>
              <w:bottom w:val="single" w:sz="4" w:space="0" w:color="000000"/>
              <w:right w:val="single" w:sz="4" w:space="0" w:color="000000"/>
            </w:tcBorders>
          </w:tcPr>
          <w:p w:rsidR="002461AC" w:rsidRPr="004C4E72" w:rsidRDefault="005374AD"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Geschichte </w:t>
            </w:r>
            <w:r w:rsidR="00A8796D" w:rsidRPr="004C4E72">
              <w:rPr>
                <w:rFonts w:ascii="Arial" w:hAnsi="Arial" w:cs="Arial"/>
                <w:color w:val="000000" w:themeColor="text1"/>
                <w:sz w:val="22"/>
                <w:szCs w:val="22"/>
                <w:lang w:bidi="hi-IN"/>
              </w:rPr>
              <w:t>„</w:t>
            </w:r>
            <w:proofErr w:type="spellStart"/>
            <w:r w:rsidRPr="004C4E72">
              <w:rPr>
                <w:rFonts w:ascii="Arial" w:hAnsi="Arial" w:cs="Arial"/>
                <w:color w:val="000000" w:themeColor="text1"/>
                <w:sz w:val="22"/>
                <w:szCs w:val="22"/>
                <w:lang w:bidi="hi-IN"/>
              </w:rPr>
              <w:t>Avyleni</w:t>
            </w:r>
            <w:proofErr w:type="spellEnd"/>
            <w:r w:rsidRPr="004C4E72">
              <w:rPr>
                <w:rFonts w:ascii="Arial" w:hAnsi="Arial" w:cs="Arial"/>
                <w:color w:val="000000" w:themeColor="text1"/>
                <w:sz w:val="22"/>
                <w:szCs w:val="22"/>
                <w:lang w:bidi="hi-IN"/>
              </w:rPr>
              <w:t xml:space="preserve"> und die Träume</w:t>
            </w:r>
            <w:r w:rsidR="00A8796D" w:rsidRPr="004C4E72">
              <w:rPr>
                <w:rFonts w:ascii="Arial" w:hAnsi="Arial" w:cs="Arial"/>
                <w:color w:val="000000" w:themeColor="text1"/>
                <w:sz w:val="22"/>
                <w:szCs w:val="22"/>
                <w:lang w:bidi="hi-IN"/>
              </w:rPr>
              <w:t>“</w:t>
            </w:r>
          </w:p>
          <w:p w:rsidR="005374AD" w:rsidRPr="004C4E72" w:rsidRDefault="005374AD"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Traumfänger basteln</w:t>
            </w:r>
          </w:p>
          <w:p w:rsidR="005374AD" w:rsidRPr="004C4E72" w:rsidRDefault="00C82777"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Zusätzliches Angebot: Mandala ausmalen</w:t>
            </w:r>
          </w:p>
        </w:tc>
        <w:tc>
          <w:tcPr>
            <w:tcW w:w="4536" w:type="dxa"/>
            <w:tcBorders>
              <w:top w:val="single" w:sz="4" w:space="0" w:color="000000"/>
              <w:left w:val="single" w:sz="4" w:space="0" w:color="000000"/>
              <w:bottom w:val="single" w:sz="4" w:space="0" w:color="000000"/>
              <w:right w:val="single" w:sz="4" w:space="0" w:color="000000"/>
            </w:tcBorders>
          </w:tcPr>
          <w:p w:rsidR="002461AC" w:rsidRPr="004C4E72" w:rsidRDefault="00C82777" w:rsidP="00664458">
            <w:pPr>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Erklärung, warum man Traumfänger benutzt</w:t>
            </w:r>
          </w:p>
          <w:p w:rsidR="00C82777" w:rsidRPr="004C4E72" w:rsidRDefault="00C82777" w:rsidP="00664458">
            <w:pPr>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Geborgenheit und Sicherheit im Traum</w:t>
            </w:r>
          </w:p>
          <w:p w:rsidR="00C82777" w:rsidRPr="004C4E72" w:rsidRDefault="00C82777" w:rsidP="00664458">
            <w:pPr>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Feinmotorik fördern, Konzentration und Entspannung</w:t>
            </w:r>
          </w:p>
        </w:tc>
        <w:tc>
          <w:tcPr>
            <w:tcW w:w="4394" w:type="dxa"/>
            <w:tcBorders>
              <w:top w:val="single" w:sz="4" w:space="0" w:color="000000"/>
              <w:left w:val="single" w:sz="4" w:space="0" w:color="000000"/>
              <w:bottom w:val="single" w:sz="4" w:space="0" w:color="000000"/>
              <w:right w:val="single" w:sz="4" w:space="0" w:color="000000"/>
            </w:tcBorders>
          </w:tcPr>
          <w:p w:rsidR="002461AC" w:rsidRPr="004C4E72" w:rsidRDefault="008E3792"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Geschichte</w:t>
            </w:r>
            <w:r w:rsidR="007D129B" w:rsidRPr="004C4E72">
              <w:rPr>
                <w:rFonts w:ascii="Arial" w:hAnsi="Arial" w:cs="Arial"/>
                <w:color w:val="000000" w:themeColor="text1"/>
                <w:sz w:val="22"/>
                <w:szCs w:val="22"/>
                <w:lang w:bidi="hi-IN"/>
              </w:rPr>
              <w:t xml:space="preserve"> </w:t>
            </w:r>
            <w:r w:rsidR="00A93190" w:rsidRPr="004C4E72">
              <w:rPr>
                <w:rFonts w:ascii="Arial" w:hAnsi="Arial" w:cs="Arial"/>
                <w:color w:val="000000" w:themeColor="text1"/>
                <w:sz w:val="22"/>
                <w:szCs w:val="22"/>
                <w:lang w:bidi="hi-IN"/>
              </w:rPr>
              <w:t>3</w:t>
            </w:r>
            <w:r w:rsidR="007D129B" w:rsidRPr="004C4E72">
              <w:rPr>
                <w:rFonts w:ascii="Arial" w:hAnsi="Arial" w:cs="Arial"/>
                <w:color w:val="000000" w:themeColor="text1"/>
                <w:sz w:val="22"/>
                <w:szCs w:val="22"/>
                <w:lang w:bidi="hi-IN"/>
              </w:rPr>
              <w:t>)</w:t>
            </w:r>
          </w:p>
          <w:p w:rsidR="007D129B" w:rsidRPr="004C4E72" w:rsidRDefault="007D129B"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Mandala </w:t>
            </w:r>
            <w:r w:rsidR="00A93190" w:rsidRPr="004C4E72">
              <w:rPr>
                <w:rFonts w:ascii="Arial" w:hAnsi="Arial" w:cs="Arial"/>
                <w:color w:val="000000" w:themeColor="text1"/>
                <w:sz w:val="22"/>
                <w:szCs w:val="22"/>
                <w:lang w:bidi="hi-IN"/>
              </w:rPr>
              <w:t>4)</w:t>
            </w:r>
          </w:p>
          <w:p w:rsidR="00855909" w:rsidRPr="004C4E72" w:rsidRDefault="00855909"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Metallringe, Garn, Federn, Perlen, Schere</w:t>
            </w:r>
          </w:p>
          <w:p w:rsidR="007D129B" w:rsidRPr="004C4E72" w:rsidRDefault="007D129B" w:rsidP="007D129B">
            <w:pPr>
              <w:pStyle w:val="Listenabsatz"/>
              <w:spacing w:line="276" w:lineRule="auto"/>
              <w:rPr>
                <w:rFonts w:ascii="Arial" w:hAnsi="Arial" w:cs="Arial"/>
                <w:color w:val="000000" w:themeColor="text1"/>
                <w:sz w:val="22"/>
                <w:szCs w:val="22"/>
                <w:lang w:bidi="hi-IN"/>
              </w:rPr>
            </w:pPr>
          </w:p>
        </w:tc>
      </w:tr>
      <w:tr w:rsidR="004C4E72" w:rsidRPr="004C4E72" w:rsidTr="001F1940">
        <w:trPr>
          <w:cantSplit/>
          <w:trHeight w:val="852"/>
        </w:trPr>
        <w:tc>
          <w:tcPr>
            <w:tcW w:w="1639" w:type="dxa"/>
            <w:tcBorders>
              <w:top w:val="single" w:sz="4" w:space="0" w:color="000000"/>
              <w:left w:val="single" w:sz="4" w:space="0" w:color="000000"/>
              <w:bottom w:val="single" w:sz="4" w:space="0" w:color="000000"/>
              <w:right w:val="single" w:sz="4" w:space="0" w:color="000000"/>
            </w:tcBorders>
            <w:vAlign w:val="center"/>
          </w:tcPr>
          <w:p w:rsidR="002461AC" w:rsidRPr="004C4E72" w:rsidRDefault="002461AC" w:rsidP="008E3792">
            <w:pPr>
              <w:snapToGrid w:val="0"/>
              <w:ind w:right="175"/>
              <w:jc w:val="center"/>
              <w:rPr>
                <w:rFonts w:ascii="Arial" w:hAnsi="Arial" w:cs="Arial"/>
                <w:b/>
                <w:color w:val="000000" w:themeColor="text1"/>
                <w:sz w:val="22"/>
                <w:szCs w:val="22"/>
                <w:lang w:bidi="hi-IN"/>
              </w:rPr>
            </w:pPr>
          </w:p>
          <w:p w:rsidR="002461AC" w:rsidRPr="004C4E72" w:rsidRDefault="007D129B" w:rsidP="008E3792">
            <w:pPr>
              <w:snapToGrid w:val="0"/>
              <w:ind w:right="175"/>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 xml:space="preserve">8. </w:t>
            </w:r>
            <w:r w:rsidR="002461AC" w:rsidRPr="004C4E72">
              <w:rPr>
                <w:rFonts w:ascii="Arial" w:hAnsi="Arial" w:cs="Arial"/>
                <w:b/>
                <w:color w:val="000000" w:themeColor="text1"/>
                <w:sz w:val="22"/>
                <w:szCs w:val="22"/>
                <w:lang w:bidi="hi-IN"/>
              </w:rPr>
              <w:t>Woche</w:t>
            </w:r>
          </w:p>
        </w:tc>
        <w:tc>
          <w:tcPr>
            <w:tcW w:w="4111" w:type="dxa"/>
            <w:tcBorders>
              <w:top w:val="single" w:sz="4" w:space="0" w:color="000000"/>
              <w:left w:val="single" w:sz="4" w:space="0" w:color="000000"/>
              <w:bottom w:val="single" w:sz="4" w:space="0" w:color="000000"/>
              <w:right w:val="single" w:sz="4" w:space="0" w:color="000000"/>
            </w:tcBorders>
          </w:tcPr>
          <w:p w:rsidR="002461AC" w:rsidRPr="004C4E72" w:rsidRDefault="007D129B"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Traumreise </w:t>
            </w:r>
            <w:r w:rsidR="00A37A95" w:rsidRPr="004C4E72">
              <w:rPr>
                <w:rFonts w:ascii="Arial" w:hAnsi="Arial" w:cs="Arial"/>
                <w:color w:val="000000" w:themeColor="text1"/>
                <w:sz w:val="22"/>
                <w:szCs w:val="22"/>
                <w:lang w:bidi="hi-IN"/>
              </w:rPr>
              <w:t>„</w:t>
            </w:r>
            <w:r w:rsidR="00A8796D" w:rsidRPr="004C4E72">
              <w:rPr>
                <w:rFonts w:ascii="Arial" w:hAnsi="Arial" w:cs="Arial"/>
                <w:color w:val="000000" w:themeColor="text1"/>
                <w:sz w:val="22"/>
                <w:szCs w:val="22"/>
                <w:lang w:bidi="hi-IN"/>
              </w:rPr>
              <w:t>Feuer-Jonglage</w:t>
            </w:r>
            <w:r w:rsidR="00A37A95" w:rsidRPr="004C4E72">
              <w:rPr>
                <w:rFonts w:ascii="Arial" w:hAnsi="Arial" w:cs="Arial"/>
                <w:color w:val="000000" w:themeColor="text1"/>
                <w:sz w:val="22"/>
                <w:szCs w:val="22"/>
                <w:lang w:bidi="hi-IN"/>
              </w:rPr>
              <w:t>“</w:t>
            </w:r>
          </w:p>
          <w:p w:rsidR="00EE46D1" w:rsidRPr="004C4E72" w:rsidRDefault="00D87A10"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Kerze anzünden</w:t>
            </w:r>
          </w:p>
          <w:p w:rsidR="00D87A10" w:rsidRPr="004C4E72" w:rsidRDefault="00D87A10"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Jonglieren üben</w:t>
            </w:r>
          </w:p>
        </w:tc>
        <w:tc>
          <w:tcPr>
            <w:tcW w:w="4536" w:type="dxa"/>
            <w:tcBorders>
              <w:top w:val="single" w:sz="4" w:space="0" w:color="000000"/>
              <w:left w:val="single" w:sz="4" w:space="0" w:color="000000"/>
              <w:bottom w:val="single" w:sz="4" w:space="0" w:color="000000"/>
              <w:right w:val="single" w:sz="4" w:space="0" w:color="000000"/>
            </w:tcBorders>
          </w:tcPr>
          <w:p w:rsidR="002461AC" w:rsidRPr="004C4E72" w:rsidRDefault="00D87A10"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Kontrast Ruhe – Bewegung</w:t>
            </w:r>
          </w:p>
          <w:p w:rsidR="00D87A10" w:rsidRPr="004C4E72" w:rsidRDefault="00D87A10"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Förderung der Feinmotorik und Geschicklichkeit</w:t>
            </w:r>
          </w:p>
        </w:tc>
        <w:tc>
          <w:tcPr>
            <w:tcW w:w="4394" w:type="dxa"/>
            <w:tcBorders>
              <w:top w:val="single" w:sz="4" w:space="0" w:color="000000"/>
              <w:left w:val="single" w:sz="4" w:space="0" w:color="000000"/>
              <w:bottom w:val="single" w:sz="4" w:space="0" w:color="000000"/>
              <w:right w:val="single" w:sz="4" w:space="0" w:color="000000"/>
            </w:tcBorders>
          </w:tcPr>
          <w:p w:rsidR="002461AC" w:rsidRPr="004C4E72" w:rsidRDefault="00855909"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Traumreise </w:t>
            </w:r>
            <w:r w:rsidR="00A93190" w:rsidRPr="004C4E72">
              <w:rPr>
                <w:rFonts w:ascii="Arial" w:hAnsi="Arial" w:cs="Arial"/>
                <w:color w:val="000000" w:themeColor="text1"/>
                <w:sz w:val="22"/>
                <w:szCs w:val="22"/>
                <w:lang w:bidi="hi-IN"/>
              </w:rPr>
              <w:t>5)</w:t>
            </w:r>
          </w:p>
          <w:p w:rsidR="0013727B" w:rsidRPr="004C4E72" w:rsidRDefault="0013727B"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Kerze, Feuerzeug, Jonglierbälle</w:t>
            </w:r>
          </w:p>
        </w:tc>
      </w:tr>
      <w:tr w:rsidR="004C4E72" w:rsidRPr="004C4E72" w:rsidTr="001F1940">
        <w:trPr>
          <w:cantSplit/>
          <w:trHeight w:val="1005"/>
        </w:trPr>
        <w:tc>
          <w:tcPr>
            <w:tcW w:w="1639" w:type="dxa"/>
            <w:tcBorders>
              <w:top w:val="single" w:sz="4" w:space="0" w:color="000000"/>
              <w:left w:val="single" w:sz="4" w:space="0" w:color="000000"/>
              <w:bottom w:val="single" w:sz="4" w:space="0" w:color="000000"/>
              <w:right w:val="single" w:sz="4" w:space="0" w:color="000000"/>
            </w:tcBorders>
            <w:vAlign w:val="center"/>
          </w:tcPr>
          <w:p w:rsidR="002461AC" w:rsidRPr="004C4E72" w:rsidRDefault="007D129B" w:rsidP="008E3792">
            <w:pPr>
              <w:snapToGrid w:val="0"/>
              <w:ind w:right="175"/>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9</w:t>
            </w:r>
            <w:r w:rsidR="00193E83" w:rsidRPr="004C4E72">
              <w:rPr>
                <w:rFonts w:ascii="Arial" w:hAnsi="Arial" w:cs="Arial"/>
                <w:b/>
                <w:color w:val="000000" w:themeColor="text1"/>
                <w:sz w:val="22"/>
                <w:szCs w:val="22"/>
                <w:lang w:bidi="hi-IN"/>
              </w:rPr>
              <w:t>. Woche</w:t>
            </w:r>
          </w:p>
        </w:tc>
        <w:tc>
          <w:tcPr>
            <w:tcW w:w="4111" w:type="dxa"/>
            <w:tcBorders>
              <w:top w:val="single" w:sz="4" w:space="0" w:color="000000"/>
              <w:left w:val="single" w:sz="4" w:space="0" w:color="000000"/>
              <w:bottom w:val="single" w:sz="4" w:space="0" w:color="000000"/>
              <w:right w:val="single" w:sz="4" w:space="0" w:color="000000"/>
            </w:tcBorders>
          </w:tcPr>
          <w:p w:rsidR="00193E83" w:rsidRPr="004C4E72" w:rsidRDefault="00A37A95"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Rückblick Jonglage</w:t>
            </w:r>
          </w:p>
          <w:p w:rsidR="00A37A95" w:rsidRPr="004C4E72" w:rsidRDefault="00A37A95"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Gesprächsrunde über ein Thema nach Wahl</w:t>
            </w:r>
            <w:r w:rsidR="00070DED" w:rsidRPr="004C4E72">
              <w:rPr>
                <w:rFonts w:ascii="Arial" w:hAnsi="Arial" w:cs="Arial"/>
                <w:color w:val="000000" w:themeColor="text1"/>
                <w:sz w:val="22"/>
                <w:szCs w:val="22"/>
                <w:lang w:bidi="hi-IN"/>
              </w:rPr>
              <w:t xml:space="preserve"> (aus der Liste auswählen)</w:t>
            </w:r>
          </w:p>
        </w:tc>
        <w:tc>
          <w:tcPr>
            <w:tcW w:w="4536" w:type="dxa"/>
            <w:tcBorders>
              <w:top w:val="single" w:sz="4" w:space="0" w:color="000000"/>
              <w:left w:val="single" w:sz="4" w:space="0" w:color="000000"/>
              <w:bottom w:val="single" w:sz="4" w:space="0" w:color="000000"/>
              <w:right w:val="single" w:sz="4" w:space="0" w:color="000000"/>
            </w:tcBorders>
          </w:tcPr>
          <w:p w:rsidR="00193E83" w:rsidRPr="004C4E72" w:rsidRDefault="00A37A95"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Siehe Woche 5</w:t>
            </w:r>
          </w:p>
        </w:tc>
        <w:tc>
          <w:tcPr>
            <w:tcW w:w="4394" w:type="dxa"/>
            <w:tcBorders>
              <w:top w:val="single" w:sz="4" w:space="0" w:color="000000"/>
              <w:left w:val="single" w:sz="4" w:space="0" w:color="000000"/>
              <w:bottom w:val="single" w:sz="4" w:space="0" w:color="000000"/>
              <w:right w:val="single" w:sz="4" w:space="0" w:color="000000"/>
            </w:tcBorders>
          </w:tcPr>
          <w:p w:rsidR="002461AC" w:rsidRPr="004C4E72" w:rsidRDefault="002461AC" w:rsidP="00334DB4">
            <w:pPr>
              <w:pStyle w:val="Listenabsatz"/>
              <w:spacing w:line="276" w:lineRule="auto"/>
              <w:rPr>
                <w:rFonts w:ascii="Arial" w:hAnsi="Arial" w:cs="Arial"/>
                <w:color w:val="000000" w:themeColor="text1"/>
                <w:sz w:val="22"/>
                <w:szCs w:val="22"/>
                <w:lang w:bidi="hi-IN"/>
              </w:rPr>
            </w:pPr>
          </w:p>
        </w:tc>
      </w:tr>
      <w:tr w:rsidR="004C4E72" w:rsidRPr="004C4E72" w:rsidTr="001F1940">
        <w:trPr>
          <w:cantSplit/>
          <w:trHeight w:val="1270"/>
        </w:trPr>
        <w:tc>
          <w:tcPr>
            <w:tcW w:w="1639" w:type="dxa"/>
            <w:tcBorders>
              <w:top w:val="single" w:sz="4" w:space="0" w:color="000000"/>
              <w:left w:val="single" w:sz="4" w:space="0" w:color="000000"/>
              <w:bottom w:val="single" w:sz="4" w:space="0" w:color="000000"/>
              <w:right w:val="single" w:sz="4" w:space="0" w:color="000000"/>
            </w:tcBorders>
            <w:vAlign w:val="center"/>
          </w:tcPr>
          <w:p w:rsidR="002461AC" w:rsidRPr="004C4E72" w:rsidRDefault="007D129B" w:rsidP="008E3792">
            <w:pPr>
              <w:snapToGrid w:val="0"/>
              <w:ind w:right="175"/>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lastRenderedPageBreak/>
              <w:t>10.-1</w:t>
            </w:r>
            <w:r w:rsidR="00B45F0B" w:rsidRPr="004C4E72">
              <w:rPr>
                <w:rFonts w:ascii="Arial" w:hAnsi="Arial" w:cs="Arial"/>
                <w:b/>
                <w:color w:val="000000" w:themeColor="text1"/>
                <w:sz w:val="22"/>
                <w:szCs w:val="22"/>
                <w:lang w:bidi="hi-IN"/>
              </w:rPr>
              <w:t xml:space="preserve">2. </w:t>
            </w:r>
            <w:r w:rsidR="00193E83" w:rsidRPr="004C4E72">
              <w:rPr>
                <w:rFonts w:ascii="Arial" w:hAnsi="Arial" w:cs="Arial"/>
                <w:b/>
                <w:color w:val="000000" w:themeColor="text1"/>
                <w:sz w:val="22"/>
                <w:szCs w:val="22"/>
                <w:lang w:bidi="hi-IN"/>
              </w:rPr>
              <w:t>Woche</w:t>
            </w:r>
          </w:p>
        </w:tc>
        <w:tc>
          <w:tcPr>
            <w:tcW w:w="4111" w:type="dxa"/>
            <w:tcBorders>
              <w:top w:val="single" w:sz="4" w:space="0" w:color="000000"/>
              <w:left w:val="single" w:sz="4" w:space="0" w:color="000000"/>
              <w:bottom w:val="single" w:sz="4" w:space="0" w:color="000000"/>
              <w:right w:val="single" w:sz="4" w:space="0" w:color="000000"/>
            </w:tcBorders>
          </w:tcPr>
          <w:p w:rsidR="00193E83" w:rsidRPr="004C4E72" w:rsidRDefault="001C126B"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Geschichte „Das Freundschaftsarmband“</w:t>
            </w:r>
          </w:p>
          <w:p w:rsidR="001C126B" w:rsidRPr="004C4E72" w:rsidRDefault="007C1EE2"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YouT</w:t>
            </w:r>
            <w:r w:rsidR="001C126B" w:rsidRPr="004C4E72">
              <w:rPr>
                <w:rFonts w:ascii="Arial" w:hAnsi="Arial" w:cs="Arial"/>
                <w:color w:val="000000" w:themeColor="text1"/>
                <w:sz w:val="22"/>
                <w:szCs w:val="22"/>
                <w:lang w:bidi="hi-IN"/>
              </w:rPr>
              <w:t>ube</w:t>
            </w:r>
            <w:r w:rsidR="00A37A95" w:rsidRPr="004C4E72">
              <w:rPr>
                <w:rFonts w:ascii="Arial" w:hAnsi="Arial" w:cs="Arial"/>
                <w:color w:val="000000" w:themeColor="text1"/>
                <w:sz w:val="22"/>
                <w:szCs w:val="22"/>
                <w:lang w:bidi="hi-IN"/>
              </w:rPr>
              <w:t>-</w:t>
            </w:r>
            <w:r w:rsidR="001C126B" w:rsidRPr="004C4E72">
              <w:rPr>
                <w:rFonts w:ascii="Arial" w:hAnsi="Arial" w:cs="Arial"/>
                <w:color w:val="000000" w:themeColor="text1"/>
                <w:sz w:val="22"/>
                <w:szCs w:val="22"/>
                <w:lang w:bidi="hi-IN"/>
              </w:rPr>
              <w:t>Video ansehen</w:t>
            </w:r>
          </w:p>
          <w:p w:rsidR="001C126B" w:rsidRPr="004C4E72" w:rsidRDefault="001C126B"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Armband herstellen</w:t>
            </w:r>
          </w:p>
        </w:tc>
        <w:tc>
          <w:tcPr>
            <w:tcW w:w="4536" w:type="dxa"/>
            <w:tcBorders>
              <w:top w:val="single" w:sz="4" w:space="0" w:color="000000"/>
              <w:left w:val="single" w:sz="4" w:space="0" w:color="000000"/>
              <w:bottom w:val="single" w:sz="4" w:space="0" w:color="000000"/>
              <w:right w:val="single" w:sz="4" w:space="0" w:color="000000"/>
            </w:tcBorders>
          </w:tcPr>
          <w:p w:rsidR="00193E83" w:rsidRPr="004C4E72" w:rsidRDefault="00B45F0B"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Feinmotorik, Kreativität fördern</w:t>
            </w:r>
          </w:p>
          <w:p w:rsidR="00B45F0B" w:rsidRPr="004C4E72" w:rsidRDefault="00B45F0B"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Zusammengehörigkeitsgefühl stärken</w:t>
            </w:r>
          </w:p>
        </w:tc>
        <w:tc>
          <w:tcPr>
            <w:tcW w:w="4394" w:type="dxa"/>
            <w:tcBorders>
              <w:top w:val="single" w:sz="4" w:space="0" w:color="000000"/>
              <w:left w:val="single" w:sz="4" w:space="0" w:color="000000"/>
              <w:bottom w:val="single" w:sz="4" w:space="0" w:color="000000"/>
              <w:right w:val="single" w:sz="4" w:space="0" w:color="000000"/>
            </w:tcBorders>
          </w:tcPr>
          <w:p w:rsidR="00193E83" w:rsidRPr="004C4E72" w:rsidRDefault="00B45F0B"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Geschichte </w:t>
            </w:r>
            <w:r w:rsidR="00A93190" w:rsidRPr="004C4E72">
              <w:rPr>
                <w:rFonts w:ascii="Arial" w:hAnsi="Arial" w:cs="Arial"/>
                <w:color w:val="000000" w:themeColor="text1"/>
                <w:sz w:val="22"/>
                <w:szCs w:val="22"/>
                <w:lang w:bidi="hi-IN"/>
              </w:rPr>
              <w:t>6)</w:t>
            </w:r>
          </w:p>
          <w:p w:rsidR="00B45F0B" w:rsidRPr="004C4E72" w:rsidRDefault="00F0253C"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YouT</w:t>
            </w:r>
            <w:r w:rsidR="00B45F0B" w:rsidRPr="004C4E72">
              <w:rPr>
                <w:rFonts w:ascii="Arial" w:hAnsi="Arial" w:cs="Arial"/>
                <w:color w:val="000000" w:themeColor="text1"/>
                <w:sz w:val="22"/>
                <w:szCs w:val="22"/>
                <w:lang w:bidi="hi-IN"/>
              </w:rPr>
              <w:t xml:space="preserve">ube Video </w:t>
            </w:r>
            <w:r w:rsidR="00070DED" w:rsidRPr="004C4E72">
              <w:rPr>
                <w:rFonts w:ascii="Arial" w:hAnsi="Arial" w:cs="Arial"/>
                <w:color w:val="000000" w:themeColor="text1"/>
                <w:sz w:val="22"/>
                <w:szCs w:val="22"/>
                <w:lang w:bidi="hi-IN"/>
              </w:rPr>
              <w:t>(ohne Werbung)</w:t>
            </w:r>
            <w:r w:rsidR="00A93190" w:rsidRPr="004C4E72">
              <w:rPr>
                <w:rFonts w:ascii="Arial" w:hAnsi="Arial" w:cs="Arial"/>
                <w:color w:val="000000" w:themeColor="text1"/>
                <w:sz w:val="22"/>
                <w:szCs w:val="22"/>
                <w:lang w:bidi="hi-IN"/>
              </w:rPr>
              <w:t>7</w:t>
            </w:r>
            <w:r w:rsidR="00B45F0B" w:rsidRPr="004C4E72">
              <w:rPr>
                <w:rFonts w:ascii="Arial" w:hAnsi="Arial" w:cs="Arial"/>
                <w:color w:val="000000" w:themeColor="text1"/>
                <w:sz w:val="22"/>
                <w:szCs w:val="22"/>
                <w:lang w:bidi="hi-IN"/>
              </w:rPr>
              <w:t>)</w:t>
            </w:r>
          </w:p>
          <w:p w:rsidR="00B45F0B" w:rsidRPr="004C4E72" w:rsidRDefault="00334DB4"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Garn, Schere, </w:t>
            </w:r>
            <w:r w:rsidR="00B45F0B" w:rsidRPr="004C4E72">
              <w:rPr>
                <w:rFonts w:ascii="Arial" w:hAnsi="Arial" w:cs="Arial"/>
                <w:color w:val="000000" w:themeColor="text1"/>
                <w:sz w:val="22"/>
                <w:szCs w:val="22"/>
                <w:lang w:bidi="hi-IN"/>
              </w:rPr>
              <w:t>Klebeband, Maßband</w:t>
            </w:r>
          </w:p>
        </w:tc>
      </w:tr>
      <w:tr w:rsidR="004C4E72" w:rsidRPr="004C4E72" w:rsidTr="001F1940">
        <w:trPr>
          <w:cantSplit/>
          <w:trHeight w:val="967"/>
        </w:trPr>
        <w:tc>
          <w:tcPr>
            <w:tcW w:w="1639" w:type="dxa"/>
            <w:tcBorders>
              <w:top w:val="single" w:sz="4" w:space="0" w:color="000000"/>
              <w:left w:val="single" w:sz="4" w:space="0" w:color="000000"/>
              <w:bottom w:val="single" w:sz="4" w:space="0" w:color="000000"/>
              <w:right w:val="single" w:sz="4" w:space="0" w:color="000000"/>
            </w:tcBorders>
            <w:vAlign w:val="center"/>
          </w:tcPr>
          <w:p w:rsidR="002461AC" w:rsidRPr="004C4E72" w:rsidRDefault="00EE46D1" w:rsidP="008E3792">
            <w:pPr>
              <w:snapToGrid w:val="0"/>
              <w:ind w:right="175"/>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 xml:space="preserve">13. </w:t>
            </w:r>
            <w:r w:rsidR="00193E83" w:rsidRPr="004C4E72">
              <w:rPr>
                <w:rFonts w:ascii="Arial" w:hAnsi="Arial" w:cs="Arial"/>
                <w:b/>
                <w:color w:val="000000" w:themeColor="text1"/>
                <w:sz w:val="22"/>
                <w:szCs w:val="22"/>
                <w:lang w:bidi="hi-IN"/>
              </w:rPr>
              <w:t>Woche</w:t>
            </w:r>
          </w:p>
        </w:tc>
        <w:tc>
          <w:tcPr>
            <w:tcW w:w="4111" w:type="dxa"/>
            <w:tcBorders>
              <w:top w:val="single" w:sz="4" w:space="0" w:color="000000"/>
              <w:left w:val="single" w:sz="4" w:space="0" w:color="000000"/>
              <w:bottom w:val="single" w:sz="4" w:space="0" w:color="000000"/>
              <w:right w:val="single" w:sz="4" w:space="0" w:color="000000"/>
            </w:tcBorders>
          </w:tcPr>
          <w:p w:rsidR="00193E83" w:rsidRPr="004C4E72" w:rsidRDefault="00A37A95"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Traumreise „Mein Name“</w:t>
            </w:r>
          </w:p>
          <w:p w:rsidR="00EE46D1" w:rsidRPr="004C4E72" w:rsidRDefault="003B4B4C"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Seinen Namen als</w:t>
            </w:r>
            <w:r w:rsidR="00070DED" w:rsidRPr="004C4E72">
              <w:rPr>
                <w:rFonts w:ascii="Arial" w:hAnsi="Arial" w:cs="Arial"/>
                <w:color w:val="000000" w:themeColor="text1"/>
                <w:sz w:val="22"/>
                <w:szCs w:val="22"/>
                <w:lang w:bidi="hi-IN"/>
              </w:rPr>
              <w:t xml:space="preserve"> Logo oder Schriftzug malen (z.</w:t>
            </w:r>
            <w:r w:rsidRPr="004C4E72">
              <w:rPr>
                <w:rFonts w:ascii="Arial" w:hAnsi="Arial" w:cs="Arial"/>
                <w:color w:val="000000" w:themeColor="text1"/>
                <w:sz w:val="22"/>
                <w:szCs w:val="22"/>
                <w:lang w:bidi="hi-IN"/>
              </w:rPr>
              <w:t>B. 3D)</w:t>
            </w:r>
          </w:p>
        </w:tc>
        <w:tc>
          <w:tcPr>
            <w:tcW w:w="4536" w:type="dxa"/>
            <w:tcBorders>
              <w:top w:val="single" w:sz="4" w:space="0" w:color="000000"/>
              <w:left w:val="single" w:sz="4" w:space="0" w:color="000000"/>
              <w:bottom w:val="single" w:sz="4" w:space="0" w:color="000000"/>
              <w:right w:val="single" w:sz="4" w:space="0" w:color="000000"/>
            </w:tcBorders>
          </w:tcPr>
          <w:p w:rsidR="00193E83" w:rsidRPr="004C4E72" w:rsidRDefault="00812ACD"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Förderung motorischer Entwicklung und Wahrnehmung</w:t>
            </w:r>
          </w:p>
          <w:p w:rsidR="00812ACD" w:rsidRPr="004C4E72" w:rsidRDefault="00812ACD"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Etwas</w:t>
            </w:r>
            <w:r w:rsidR="00855909" w:rsidRPr="004C4E72">
              <w:rPr>
                <w:rFonts w:ascii="Arial" w:hAnsi="Arial" w:cs="Arial"/>
                <w:color w:val="000000" w:themeColor="text1"/>
                <w:sz w:val="22"/>
                <w:szCs w:val="22"/>
                <w:lang w:bidi="hi-IN"/>
              </w:rPr>
              <w:t xml:space="preserve"> E</w:t>
            </w:r>
            <w:r w:rsidRPr="004C4E72">
              <w:rPr>
                <w:rFonts w:ascii="Arial" w:hAnsi="Arial" w:cs="Arial"/>
                <w:color w:val="000000" w:themeColor="text1"/>
                <w:sz w:val="22"/>
                <w:szCs w:val="22"/>
                <w:lang w:bidi="hi-IN"/>
              </w:rPr>
              <w:t xml:space="preserve">ntspannendes </w:t>
            </w:r>
            <w:proofErr w:type="gramStart"/>
            <w:r w:rsidRPr="004C4E72">
              <w:rPr>
                <w:rFonts w:ascii="Arial" w:hAnsi="Arial" w:cs="Arial"/>
                <w:color w:val="000000" w:themeColor="text1"/>
                <w:sz w:val="22"/>
                <w:szCs w:val="22"/>
                <w:lang w:bidi="hi-IN"/>
              </w:rPr>
              <w:t>tun</w:t>
            </w:r>
            <w:proofErr w:type="gramEnd"/>
          </w:p>
        </w:tc>
        <w:tc>
          <w:tcPr>
            <w:tcW w:w="4394" w:type="dxa"/>
            <w:tcBorders>
              <w:top w:val="single" w:sz="4" w:space="0" w:color="000000"/>
              <w:left w:val="single" w:sz="4" w:space="0" w:color="000000"/>
              <w:bottom w:val="single" w:sz="4" w:space="0" w:color="000000"/>
              <w:right w:val="single" w:sz="4" w:space="0" w:color="000000"/>
            </w:tcBorders>
          </w:tcPr>
          <w:p w:rsidR="002461AC" w:rsidRPr="004C4E72" w:rsidRDefault="00A93190"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8)</w:t>
            </w:r>
          </w:p>
        </w:tc>
      </w:tr>
      <w:tr w:rsidR="004C4E72" w:rsidRPr="004C4E72" w:rsidTr="001F1940">
        <w:trPr>
          <w:cantSplit/>
          <w:trHeight w:val="840"/>
        </w:trPr>
        <w:tc>
          <w:tcPr>
            <w:tcW w:w="1639" w:type="dxa"/>
            <w:tcBorders>
              <w:top w:val="single" w:sz="4" w:space="0" w:color="000000"/>
              <w:left w:val="single" w:sz="4" w:space="0" w:color="000000"/>
              <w:bottom w:val="single" w:sz="4" w:space="0" w:color="000000"/>
              <w:right w:val="single" w:sz="4" w:space="0" w:color="000000"/>
            </w:tcBorders>
            <w:vAlign w:val="center"/>
          </w:tcPr>
          <w:p w:rsidR="002461AC" w:rsidRPr="004C4E72" w:rsidRDefault="00EE46D1" w:rsidP="008E3792">
            <w:pPr>
              <w:snapToGrid w:val="0"/>
              <w:ind w:right="175"/>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14</w:t>
            </w:r>
            <w:r w:rsidR="00193E83" w:rsidRPr="004C4E72">
              <w:rPr>
                <w:rFonts w:ascii="Arial" w:hAnsi="Arial" w:cs="Arial"/>
                <w:b/>
                <w:color w:val="000000" w:themeColor="text1"/>
                <w:sz w:val="22"/>
                <w:szCs w:val="22"/>
                <w:lang w:bidi="hi-IN"/>
              </w:rPr>
              <w:t>. Woche</w:t>
            </w:r>
          </w:p>
        </w:tc>
        <w:tc>
          <w:tcPr>
            <w:tcW w:w="4111" w:type="dxa"/>
            <w:tcBorders>
              <w:top w:val="single" w:sz="4" w:space="0" w:color="000000"/>
              <w:left w:val="single" w:sz="4" w:space="0" w:color="000000"/>
              <w:bottom w:val="single" w:sz="4" w:space="0" w:color="000000"/>
              <w:right w:val="single" w:sz="4" w:space="0" w:color="000000"/>
            </w:tcBorders>
          </w:tcPr>
          <w:p w:rsidR="00193E83" w:rsidRPr="004C4E72" w:rsidRDefault="00EE46D1"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Gesprächsrunde über ein Thema nach Wahl</w:t>
            </w:r>
            <w:r w:rsidR="00070DED" w:rsidRPr="004C4E72">
              <w:rPr>
                <w:rFonts w:ascii="Arial" w:hAnsi="Arial" w:cs="Arial"/>
                <w:color w:val="000000" w:themeColor="text1"/>
                <w:sz w:val="22"/>
                <w:szCs w:val="22"/>
                <w:lang w:bidi="hi-IN"/>
              </w:rPr>
              <w:t xml:space="preserve"> (aus der Liste auswählen)</w:t>
            </w:r>
          </w:p>
        </w:tc>
        <w:tc>
          <w:tcPr>
            <w:tcW w:w="4536" w:type="dxa"/>
            <w:tcBorders>
              <w:top w:val="single" w:sz="4" w:space="0" w:color="000000"/>
              <w:left w:val="single" w:sz="4" w:space="0" w:color="000000"/>
              <w:bottom w:val="single" w:sz="4" w:space="0" w:color="000000"/>
              <w:right w:val="single" w:sz="4" w:space="0" w:color="000000"/>
            </w:tcBorders>
          </w:tcPr>
          <w:p w:rsidR="00193E83" w:rsidRPr="004C4E72" w:rsidRDefault="00334DB4"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Siehe Woche 5</w:t>
            </w:r>
          </w:p>
        </w:tc>
        <w:tc>
          <w:tcPr>
            <w:tcW w:w="4394" w:type="dxa"/>
            <w:tcBorders>
              <w:top w:val="single" w:sz="4" w:space="0" w:color="000000"/>
              <w:left w:val="single" w:sz="4" w:space="0" w:color="000000"/>
              <w:bottom w:val="single" w:sz="4" w:space="0" w:color="000000"/>
              <w:right w:val="single" w:sz="4" w:space="0" w:color="000000"/>
            </w:tcBorders>
          </w:tcPr>
          <w:p w:rsidR="002461AC" w:rsidRPr="004C4E72" w:rsidRDefault="002461AC" w:rsidP="00334DB4">
            <w:pPr>
              <w:pStyle w:val="Listenabsatz"/>
              <w:spacing w:line="276" w:lineRule="auto"/>
              <w:rPr>
                <w:rFonts w:ascii="Arial" w:hAnsi="Arial" w:cs="Arial"/>
                <w:color w:val="000000" w:themeColor="text1"/>
                <w:sz w:val="22"/>
                <w:szCs w:val="22"/>
                <w:lang w:bidi="hi-IN"/>
              </w:rPr>
            </w:pPr>
          </w:p>
        </w:tc>
      </w:tr>
      <w:tr w:rsidR="004C4E72" w:rsidRPr="004C4E72" w:rsidTr="001F1940">
        <w:trPr>
          <w:cantSplit/>
          <w:trHeight w:val="946"/>
        </w:trPr>
        <w:tc>
          <w:tcPr>
            <w:tcW w:w="1639" w:type="dxa"/>
            <w:tcBorders>
              <w:top w:val="single" w:sz="4" w:space="0" w:color="000000"/>
              <w:left w:val="single" w:sz="4" w:space="0" w:color="000000"/>
              <w:bottom w:val="single" w:sz="4" w:space="0" w:color="000000"/>
              <w:right w:val="single" w:sz="4" w:space="0" w:color="000000"/>
            </w:tcBorders>
            <w:vAlign w:val="center"/>
          </w:tcPr>
          <w:p w:rsidR="00193E83" w:rsidRPr="004C4E72" w:rsidRDefault="00EE46D1" w:rsidP="008E3792">
            <w:pPr>
              <w:snapToGrid w:val="0"/>
              <w:ind w:right="175"/>
              <w:jc w:val="center"/>
              <w:rPr>
                <w:rFonts w:ascii="Arial" w:hAnsi="Arial" w:cs="Arial"/>
                <w:b/>
                <w:color w:val="000000" w:themeColor="text1"/>
                <w:sz w:val="22"/>
                <w:szCs w:val="22"/>
                <w:lang w:bidi="hi-IN"/>
              </w:rPr>
            </w:pPr>
            <w:r w:rsidRPr="004C4E72">
              <w:rPr>
                <w:rFonts w:ascii="Arial" w:hAnsi="Arial" w:cs="Arial"/>
                <w:b/>
                <w:color w:val="000000" w:themeColor="text1"/>
                <w:sz w:val="22"/>
                <w:szCs w:val="22"/>
                <w:lang w:bidi="hi-IN"/>
              </w:rPr>
              <w:t>15.-16.</w:t>
            </w:r>
            <w:r w:rsidR="00193E83" w:rsidRPr="004C4E72">
              <w:rPr>
                <w:rFonts w:ascii="Arial" w:hAnsi="Arial" w:cs="Arial"/>
                <w:b/>
                <w:color w:val="000000" w:themeColor="text1"/>
                <w:sz w:val="22"/>
                <w:szCs w:val="22"/>
                <w:lang w:bidi="hi-IN"/>
              </w:rPr>
              <w:t xml:space="preserve"> Woche</w:t>
            </w:r>
          </w:p>
        </w:tc>
        <w:tc>
          <w:tcPr>
            <w:tcW w:w="4111" w:type="dxa"/>
            <w:tcBorders>
              <w:top w:val="single" w:sz="4" w:space="0" w:color="000000"/>
              <w:left w:val="single" w:sz="4" w:space="0" w:color="000000"/>
              <w:bottom w:val="single" w:sz="4" w:space="0" w:color="000000"/>
              <w:right w:val="single" w:sz="4" w:space="0" w:color="000000"/>
            </w:tcBorders>
          </w:tcPr>
          <w:p w:rsidR="00193E83" w:rsidRPr="004C4E72" w:rsidRDefault="00EE46D1"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Namensschild</w:t>
            </w:r>
            <w:r w:rsidR="00070DED" w:rsidRPr="004C4E72">
              <w:rPr>
                <w:rFonts w:ascii="Arial" w:hAnsi="Arial" w:cs="Arial"/>
                <w:color w:val="000000" w:themeColor="text1"/>
                <w:sz w:val="22"/>
                <w:szCs w:val="22"/>
                <w:lang w:bidi="hi-IN"/>
              </w:rPr>
              <w:t xml:space="preserve"> „Mädchentraum-</w:t>
            </w:r>
            <w:r w:rsidR="00334DB4" w:rsidRPr="004C4E72">
              <w:rPr>
                <w:rFonts w:ascii="Arial" w:hAnsi="Arial" w:cs="Arial"/>
                <w:color w:val="000000" w:themeColor="text1"/>
                <w:sz w:val="22"/>
                <w:szCs w:val="22"/>
                <w:lang w:bidi="hi-IN"/>
              </w:rPr>
              <w:t xml:space="preserve">AG“ </w:t>
            </w:r>
            <w:r w:rsidRPr="004C4E72">
              <w:rPr>
                <w:rFonts w:ascii="Arial" w:hAnsi="Arial" w:cs="Arial"/>
                <w:color w:val="000000" w:themeColor="text1"/>
                <w:sz w:val="22"/>
                <w:szCs w:val="22"/>
                <w:lang w:bidi="hi-IN"/>
              </w:rPr>
              <w:t>für Ausstellung anfertigen</w:t>
            </w:r>
          </w:p>
          <w:p w:rsidR="00EE46D1" w:rsidRPr="004C4E72" w:rsidRDefault="00EE46D1"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Ausstellung der hergestellten Dinge in der Glasvitrine im Foyer</w:t>
            </w:r>
          </w:p>
        </w:tc>
        <w:tc>
          <w:tcPr>
            <w:tcW w:w="4536" w:type="dxa"/>
            <w:tcBorders>
              <w:top w:val="single" w:sz="4" w:space="0" w:color="000000"/>
              <w:left w:val="single" w:sz="4" w:space="0" w:color="000000"/>
              <w:bottom w:val="single" w:sz="4" w:space="0" w:color="000000"/>
              <w:right w:val="single" w:sz="4" w:space="0" w:color="000000"/>
            </w:tcBorders>
          </w:tcPr>
          <w:p w:rsidR="00193E83" w:rsidRPr="004C4E72" w:rsidRDefault="00A93190" w:rsidP="00664458">
            <w:pPr>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Darstellung und </w:t>
            </w:r>
            <w:r w:rsidR="00024C8C" w:rsidRPr="004C4E72">
              <w:rPr>
                <w:rFonts w:ascii="Arial" w:hAnsi="Arial" w:cs="Arial"/>
                <w:color w:val="000000" w:themeColor="text1"/>
                <w:sz w:val="22"/>
                <w:szCs w:val="22"/>
                <w:lang w:bidi="hi-IN"/>
              </w:rPr>
              <w:t>Weiterempfehlung der AG</w:t>
            </w:r>
          </w:p>
          <w:p w:rsidR="00334DB4" w:rsidRPr="004C4E72" w:rsidRDefault="00334DB4" w:rsidP="00664458">
            <w:pPr>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 xml:space="preserve">Die Kinder stellen die AG vor, z.B. </w:t>
            </w:r>
            <w:r w:rsidR="00702C10" w:rsidRPr="004C4E72">
              <w:rPr>
                <w:rFonts w:ascii="Arial" w:hAnsi="Arial" w:cs="Arial"/>
                <w:color w:val="000000" w:themeColor="text1"/>
                <w:sz w:val="22"/>
                <w:szCs w:val="22"/>
                <w:lang w:bidi="hi-IN"/>
              </w:rPr>
              <w:t>am</w:t>
            </w:r>
            <w:r w:rsidRPr="004C4E72">
              <w:rPr>
                <w:rFonts w:ascii="Arial" w:hAnsi="Arial" w:cs="Arial"/>
                <w:color w:val="000000" w:themeColor="text1"/>
                <w:sz w:val="22"/>
                <w:szCs w:val="22"/>
                <w:lang w:bidi="hi-IN"/>
              </w:rPr>
              <w:t xml:space="preserve"> Tag der offenen Tür</w:t>
            </w:r>
          </w:p>
          <w:p w:rsidR="00334DB4" w:rsidRPr="004C4E72" w:rsidRDefault="00334DB4" w:rsidP="00664458">
            <w:pPr>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Evtl. Mitmachaktion anbieten</w:t>
            </w:r>
            <w:r w:rsidR="00702C10" w:rsidRPr="004C4E72">
              <w:rPr>
                <w:rFonts w:ascii="Arial" w:hAnsi="Arial" w:cs="Arial"/>
                <w:color w:val="000000" w:themeColor="text1"/>
                <w:sz w:val="22"/>
                <w:szCs w:val="22"/>
                <w:lang w:bidi="hi-IN"/>
              </w:rPr>
              <w:t>,</w:t>
            </w:r>
            <w:r w:rsidRPr="004C4E72">
              <w:rPr>
                <w:rFonts w:ascii="Arial" w:hAnsi="Arial" w:cs="Arial"/>
                <w:color w:val="000000" w:themeColor="text1"/>
                <w:sz w:val="22"/>
                <w:szCs w:val="22"/>
                <w:lang w:bidi="hi-IN"/>
              </w:rPr>
              <w:t xml:space="preserve"> in Form einer Traumreise</w:t>
            </w:r>
          </w:p>
        </w:tc>
        <w:tc>
          <w:tcPr>
            <w:tcW w:w="4394" w:type="dxa"/>
            <w:tcBorders>
              <w:top w:val="single" w:sz="4" w:space="0" w:color="000000"/>
              <w:left w:val="single" w:sz="4" w:space="0" w:color="000000"/>
              <w:bottom w:val="single" w:sz="4" w:space="0" w:color="000000"/>
              <w:right w:val="single" w:sz="4" w:space="0" w:color="000000"/>
            </w:tcBorders>
          </w:tcPr>
          <w:p w:rsidR="00193E83" w:rsidRPr="004C4E72" w:rsidRDefault="00024C8C" w:rsidP="00664458">
            <w:pPr>
              <w:pStyle w:val="Listenabsatz"/>
              <w:numPr>
                <w:ilvl w:val="0"/>
                <w:numId w:val="5"/>
              </w:numPr>
              <w:spacing w:line="276" w:lineRule="auto"/>
              <w:rPr>
                <w:rFonts w:ascii="Arial" w:hAnsi="Arial" w:cs="Arial"/>
                <w:color w:val="000000" w:themeColor="text1"/>
                <w:sz w:val="22"/>
                <w:szCs w:val="22"/>
                <w:lang w:bidi="hi-IN"/>
              </w:rPr>
            </w:pPr>
            <w:r w:rsidRPr="004C4E72">
              <w:rPr>
                <w:rFonts w:ascii="Arial" w:hAnsi="Arial" w:cs="Arial"/>
                <w:color w:val="000000" w:themeColor="text1"/>
                <w:sz w:val="22"/>
                <w:szCs w:val="22"/>
                <w:lang w:bidi="hi-IN"/>
              </w:rPr>
              <w:t>Fotokarton</w:t>
            </w:r>
          </w:p>
        </w:tc>
      </w:tr>
      <w:tr w:rsidR="004C4E72" w:rsidRPr="004C4E72" w:rsidTr="001F1940">
        <w:trPr>
          <w:cantSplit/>
          <w:trHeight w:val="989"/>
        </w:trPr>
        <w:tc>
          <w:tcPr>
            <w:tcW w:w="1639" w:type="dxa"/>
            <w:tcBorders>
              <w:top w:val="single" w:sz="4" w:space="0" w:color="000000"/>
              <w:left w:val="single" w:sz="4" w:space="0" w:color="000000"/>
              <w:bottom w:val="single" w:sz="4" w:space="0" w:color="000000"/>
              <w:right w:val="single" w:sz="4" w:space="0" w:color="000000"/>
            </w:tcBorders>
            <w:vAlign w:val="center"/>
          </w:tcPr>
          <w:p w:rsidR="00193E83" w:rsidRPr="004C4E72" w:rsidRDefault="00193E83" w:rsidP="008E3792">
            <w:pPr>
              <w:snapToGrid w:val="0"/>
              <w:ind w:right="175"/>
              <w:jc w:val="center"/>
              <w:rPr>
                <w:rFonts w:ascii="Arial" w:hAnsi="Arial" w:cs="Arial"/>
                <w:b/>
                <w:color w:val="000000" w:themeColor="text1"/>
                <w:sz w:val="22"/>
                <w:szCs w:val="22"/>
                <w:lang w:bidi="hi-IN"/>
              </w:rPr>
            </w:pPr>
          </w:p>
        </w:tc>
        <w:tc>
          <w:tcPr>
            <w:tcW w:w="4111" w:type="dxa"/>
            <w:tcBorders>
              <w:top w:val="single" w:sz="4" w:space="0" w:color="000000"/>
              <w:left w:val="single" w:sz="4" w:space="0" w:color="000000"/>
              <w:bottom w:val="single" w:sz="4" w:space="0" w:color="000000"/>
              <w:right w:val="single" w:sz="4" w:space="0" w:color="000000"/>
            </w:tcBorders>
          </w:tcPr>
          <w:p w:rsidR="00193E83" w:rsidRPr="004C4E72" w:rsidRDefault="00193E83" w:rsidP="003829D3">
            <w:pPr>
              <w:spacing w:line="276" w:lineRule="auto"/>
              <w:rPr>
                <w:rFonts w:ascii="Arial" w:hAnsi="Arial" w:cs="Arial"/>
                <w:color w:val="000000" w:themeColor="text1"/>
                <w:sz w:val="22"/>
                <w:szCs w:val="22"/>
                <w:lang w:bidi="hi-IN"/>
              </w:rPr>
            </w:pPr>
          </w:p>
        </w:tc>
        <w:tc>
          <w:tcPr>
            <w:tcW w:w="4536" w:type="dxa"/>
            <w:tcBorders>
              <w:top w:val="single" w:sz="4" w:space="0" w:color="000000"/>
              <w:left w:val="single" w:sz="4" w:space="0" w:color="000000"/>
              <w:bottom w:val="single" w:sz="4" w:space="0" w:color="000000"/>
              <w:right w:val="single" w:sz="4" w:space="0" w:color="000000"/>
            </w:tcBorders>
          </w:tcPr>
          <w:p w:rsidR="00193E83" w:rsidRPr="004C4E72" w:rsidRDefault="00193E83" w:rsidP="003829D3">
            <w:pPr>
              <w:spacing w:line="276" w:lineRule="auto"/>
              <w:rPr>
                <w:rFonts w:ascii="Arial" w:hAnsi="Arial" w:cs="Arial"/>
                <w:color w:val="000000" w:themeColor="text1"/>
                <w:sz w:val="22"/>
                <w:szCs w:val="22"/>
                <w:lang w:bidi="hi-IN"/>
              </w:rPr>
            </w:pPr>
          </w:p>
        </w:tc>
        <w:tc>
          <w:tcPr>
            <w:tcW w:w="4394" w:type="dxa"/>
            <w:tcBorders>
              <w:top w:val="single" w:sz="4" w:space="0" w:color="000000"/>
              <w:left w:val="single" w:sz="4" w:space="0" w:color="000000"/>
              <w:bottom w:val="single" w:sz="4" w:space="0" w:color="000000"/>
              <w:right w:val="single" w:sz="4" w:space="0" w:color="000000"/>
            </w:tcBorders>
          </w:tcPr>
          <w:p w:rsidR="00193E83" w:rsidRPr="004C4E72" w:rsidRDefault="00193E83" w:rsidP="003829D3">
            <w:pPr>
              <w:spacing w:line="276" w:lineRule="auto"/>
              <w:ind w:left="720"/>
              <w:rPr>
                <w:rFonts w:ascii="Arial" w:hAnsi="Arial" w:cs="Arial"/>
                <w:color w:val="000000" w:themeColor="text1"/>
                <w:sz w:val="22"/>
                <w:szCs w:val="22"/>
                <w:lang w:bidi="hi-IN"/>
              </w:rPr>
            </w:pPr>
          </w:p>
        </w:tc>
      </w:tr>
    </w:tbl>
    <w:p w:rsidR="00DC66B8" w:rsidRPr="004C4E72" w:rsidRDefault="00DC66B8" w:rsidP="00F92015">
      <w:pPr>
        <w:rPr>
          <w:rFonts w:ascii="Arial" w:hAnsi="Arial" w:cs="Arial"/>
          <w:b/>
          <w:color w:val="000000" w:themeColor="text1"/>
          <w:sz w:val="22"/>
          <w:szCs w:val="22"/>
        </w:rPr>
      </w:pPr>
    </w:p>
    <w:p w:rsidR="00530795" w:rsidRPr="004C4E72" w:rsidRDefault="00DC66B8" w:rsidP="00530795">
      <w:pPr>
        <w:spacing w:line="360" w:lineRule="auto"/>
        <w:rPr>
          <w:rFonts w:ascii="Arial" w:hAnsi="Arial" w:cs="Arial"/>
          <w:color w:val="000000" w:themeColor="text1"/>
          <w:sz w:val="22"/>
          <w:szCs w:val="22"/>
        </w:rPr>
      </w:pPr>
      <w:r w:rsidRPr="004C4E72">
        <w:rPr>
          <w:rFonts w:ascii="Arial" w:hAnsi="Arial" w:cs="Arial"/>
          <w:b/>
          <w:color w:val="000000" w:themeColor="text1"/>
          <w:sz w:val="22"/>
          <w:szCs w:val="22"/>
        </w:rPr>
        <w:t>Langfristiges Ziel:</w:t>
      </w:r>
    </w:p>
    <w:p w:rsidR="00FE3DCB" w:rsidRPr="004C4E72" w:rsidRDefault="00C97BC1" w:rsidP="00664458">
      <w:pPr>
        <w:pStyle w:val="Listenabsatz"/>
        <w:numPr>
          <w:ilvl w:val="0"/>
          <w:numId w:val="1"/>
        </w:numPr>
        <w:spacing w:line="360" w:lineRule="auto"/>
        <w:rPr>
          <w:rFonts w:ascii="Arial" w:hAnsi="Arial" w:cs="Arial"/>
          <w:color w:val="000000" w:themeColor="text1"/>
          <w:sz w:val="22"/>
          <w:szCs w:val="22"/>
        </w:rPr>
      </w:pPr>
      <w:r w:rsidRPr="004C4E72">
        <w:rPr>
          <w:rFonts w:ascii="Arial" w:hAnsi="Arial" w:cs="Arial"/>
          <w:color w:val="000000" w:themeColor="text1"/>
          <w:sz w:val="22"/>
          <w:szCs w:val="22"/>
        </w:rPr>
        <w:t>Im schnelllebigen Alltag die Entspannungsangebote/-</w:t>
      </w:r>
      <w:r w:rsidR="007322E0" w:rsidRPr="004C4E72">
        <w:rPr>
          <w:rFonts w:ascii="Arial" w:hAnsi="Arial" w:cs="Arial"/>
          <w:color w:val="000000" w:themeColor="text1"/>
          <w:sz w:val="22"/>
          <w:szCs w:val="22"/>
        </w:rPr>
        <w:t>elemente verinnerlichen und übertragen können</w:t>
      </w:r>
      <w:r w:rsidR="00070DED" w:rsidRPr="004C4E72">
        <w:rPr>
          <w:rFonts w:ascii="Arial" w:hAnsi="Arial" w:cs="Arial"/>
          <w:color w:val="000000" w:themeColor="text1"/>
          <w:sz w:val="22"/>
          <w:szCs w:val="22"/>
        </w:rPr>
        <w:t>,</w:t>
      </w:r>
      <w:r w:rsidR="007322E0" w:rsidRPr="004C4E72">
        <w:rPr>
          <w:rFonts w:ascii="Arial" w:hAnsi="Arial" w:cs="Arial"/>
          <w:color w:val="000000" w:themeColor="text1"/>
          <w:sz w:val="22"/>
          <w:szCs w:val="22"/>
        </w:rPr>
        <w:t xml:space="preserve"> z.</w:t>
      </w:r>
      <w:r w:rsidR="004C4E72">
        <w:rPr>
          <w:rFonts w:ascii="Arial" w:hAnsi="Arial" w:cs="Arial"/>
          <w:color w:val="000000" w:themeColor="text1"/>
          <w:sz w:val="22"/>
          <w:szCs w:val="22"/>
        </w:rPr>
        <w:t> </w:t>
      </w:r>
      <w:r w:rsidR="007322E0" w:rsidRPr="004C4E72">
        <w:rPr>
          <w:rFonts w:ascii="Arial" w:hAnsi="Arial" w:cs="Arial"/>
          <w:color w:val="000000" w:themeColor="text1"/>
          <w:sz w:val="22"/>
          <w:szCs w:val="22"/>
        </w:rPr>
        <w:t xml:space="preserve">B. auch </w:t>
      </w:r>
      <w:r w:rsidR="004C4E72">
        <w:rPr>
          <w:rFonts w:ascii="Arial" w:hAnsi="Arial" w:cs="Arial"/>
          <w:color w:val="000000" w:themeColor="text1"/>
          <w:sz w:val="22"/>
          <w:szCs w:val="22"/>
        </w:rPr>
        <w:t>z</w:t>
      </w:r>
      <w:r w:rsidR="007322E0" w:rsidRPr="004C4E72">
        <w:rPr>
          <w:rFonts w:ascii="Arial" w:hAnsi="Arial" w:cs="Arial"/>
          <w:color w:val="000000" w:themeColor="text1"/>
          <w:sz w:val="22"/>
          <w:szCs w:val="22"/>
        </w:rPr>
        <w:t>uhause, in den Pausen, in Stresssituationen eine Auszeit nehmen können, sich entspannen können.</w:t>
      </w:r>
    </w:p>
    <w:p w:rsidR="00164181" w:rsidRPr="004C4E72" w:rsidRDefault="00164181" w:rsidP="00530795">
      <w:pPr>
        <w:spacing w:line="360" w:lineRule="auto"/>
        <w:rPr>
          <w:rFonts w:ascii="Arial" w:hAnsi="Arial" w:cs="Arial"/>
          <w:color w:val="000000" w:themeColor="text1"/>
          <w:sz w:val="22"/>
          <w:szCs w:val="22"/>
        </w:rPr>
      </w:pPr>
    </w:p>
    <w:p w:rsidR="00530795" w:rsidRPr="004C4E72" w:rsidRDefault="00530795" w:rsidP="00530795">
      <w:pPr>
        <w:spacing w:line="360" w:lineRule="auto"/>
        <w:rPr>
          <w:rFonts w:ascii="Arial" w:hAnsi="Arial" w:cs="Arial"/>
          <w:b/>
          <w:color w:val="000000" w:themeColor="text1"/>
          <w:sz w:val="22"/>
          <w:szCs w:val="22"/>
        </w:rPr>
      </w:pPr>
      <w:r w:rsidRPr="004C4E72">
        <w:rPr>
          <w:rFonts w:ascii="Arial" w:hAnsi="Arial" w:cs="Arial"/>
          <w:b/>
          <w:color w:val="000000" w:themeColor="text1"/>
          <w:sz w:val="22"/>
          <w:szCs w:val="22"/>
        </w:rPr>
        <w:t>Kontaktdaten</w:t>
      </w:r>
      <w:r w:rsidR="00E52A1D" w:rsidRPr="004C4E72">
        <w:rPr>
          <w:rFonts w:ascii="Arial" w:hAnsi="Arial" w:cs="Arial"/>
          <w:b/>
          <w:color w:val="000000" w:themeColor="text1"/>
          <w:sz w:val="22"/>
          <w:szCs w:val="22"/>
        </w:rPr>
        <w:t xml:space="preserve"> (dienstliche E-Mail-Adresse o. ä.</w:t>
      </w:r>
      <w:r w:rsidR="00FE3DCB" w:rsidRPr="004C4E72">
        <w:rPr>
          <w:rFonts w:ascii="Arial" w:hAnsi="Arial" w:cs="Arial"/>
          <w:b/>
          <w:color w:val="000000" w:themeColor="text1"/>
          <w:sz w:val="22"/>
          <w:szCs w:val="22"/>
        </w:rPr>
        <w:t xml:space="preserve"> für kollegiale Nachfragen</w:t>
      </w:r>
      <w:r w:rsidR="00E52A1D" w:rsidRPr="004C4E72">
        <w:rPr>
          <w:rFonts w:ascii="Arial" w:hAnsi="Arial" w:cs="Arial"/>
          <w:b/>
          <w:color w:val="000000" w:themeColor="text1"/>
          <w:sz w:val="22"/>
          <w:szCs w:val="22"/>
        </w:rPr>
        <w:t>)</w:t>
      </w:r>
      <w:r w:rsidRPr="004C4E72">
        <w:rPr>
          <w:rFonts w:ascii="Arial" w:hAnsi="Arial" w:cs="Arial"/>
          <w:b/>
          <w:color w:val="000000" w:themeColor="text1"/>
          <w:sz w:val="22"/>
          <w:szCs w:val="22"/>
        </w:rPr>
        <w:t>:</w:t>
      </w:r>
    </w:p>
    <w:p w:rsidR="00530795" w:rsidRPr="004C4E72" w:rsidRDefault="00496E07" w:rsidP="00664458">
      <w:pPr>
        <w:pStyle w:val="Listenabsatz"/>
        <w:numPr>
          <w:ilvl w:val="0"/>
          <w:numId w:val="1"/>
        </w:numPr>
        <w:rPr>
          <w:rFonts w:ascii="Arial" w:hAnsi="Arial" w:cs="Arial"/>
          <w:color w:val="000000" w:themeColor="text1"/>
          <w:sz w:val="22"/>
          <w:szCs w:val="22"/>
          <w:u w:val="single"/>
        </w:rPr>
      </w:pPr>
      <w:r w:rsidRPr="004C4E72">
        <w:rPr>
          <w:rFonts w:ascii="Arial" w:hAnsi="Arial" w:cs="Arial"/>
          <w:color w:val="000000" w:themeColor="text1"/>
          <w:sz w:val="22"/>
          <w:szCs w:val="22"/>
        </w:rPr>
        <w:t>bianca.rosenbauer</w:t>
      </w:r>
      <w:r w:rsidR="00A85BFE" w:rsidRPr="004C4E72">
        <w:rPr>
          <w:rFonts w:ascii="Arial" w:hAnsi="Arial" w:cs="Arial"/>
          <w:color w:val="000000" w:themeColor="text1"/>
          <w:sz w:val="22"/>
          <w:szCs w:val="22"/>
        </w:rPr>
        <w:t>schuleigs</w:t>
      </w:r>
      <w:r w:rsidRPr="004C4E72">
        <w:rPr>
          <w:rFonts w:ascii="Arial" w:hAnsi="Arial" w:cs="Arial"/>
          <w:color w:val="000000" w:themeColor="text1"/>
          <w:sz w:val="22"/>
          <w:szCs w:val="22"/>
        </w:rPr>
        <w:t>@freenet.de</w:t>
      </w:r>
    </w:p>
    <w:p w:rsidR="00FE3DCB" w:rsidRPr="004C4E72" w:rsidRDefault="00FE3DCB" w:rsidP="00FE3DCB">
      <w:pPr>
        <w:spacing w:line="360" w:lineRule="auto"/>
        <w:rPr>
          <w:rFonts w:ascii="Arial" w:hAnsi="Arial" w:cs="Arial"/>
          <w:color w:val="000000" w:themeColor="text1"/>
          <w:sz w:val="22"/>
          <w:szCs w:val="22"/>
          <w:u w:val="single"/>
        </w:rPr>
      </w:pPr>
    </w:p>
    <w:p w:rsidR="005F2A37" w:rsidRPr="004C4E72" w:rsidRDefault="00B87A65" w:rsidP="005F2A37">
      <w:pPr>
        <w:spacing w:line="360" w:lineRule="auto"/>
        <w:rPr>
          <w:rFonts w:ascii="Arial" w:hAnsi="Arial" w:cs="Arial"/>
          <w:b/>
          <w:color w:val="000000" w:themeColor="text1"/>
          <w:sz w:val="22"/>
          <w:szCs w:val="22"/>
        </w:rPr>
      </w:pPr>
      <w:r w:rsidRPr="004C4E72">
        <w:rPr>
          <w:rFonts w:ascii="Arial" w:hAnsi="Arial" w:cs="Arial"/>
          <w:b/>
          <w:color w:val="000000" w:themeColor="text1"/>
          <w:sz w:val="22"/>
          <w:szCs w:val="22"/>
        </w:rPr>
        <w:t>Quellenangaben:</w:t>
      </w:r>
    </w:p>
    <w:p w:rsidR="00E52A1D" w:rsidRPr="004C4E72" w:rsidRDefault="00496E07" w:rsidP="00664458">
      <w:pPr>
        <w:pStyle w:val="Listenabsatz"/>
        <w:numPr>
          <w:ilvl w:val="0"/>
          <w:numId w:val="2"/>
        </w:numPr>
        <w:spacing w:line="360" w:lineRule="auto"/>
        <w:ind w:left="709"/>
        <w:rPr>
          <w:rFonts w:ascii="Arial" w:hAnsi="Arial" w:cs="Arial"/>
          <w:color w:val="000000" w:themeColor="text1"/>
          <w:sz w:val="22"/>
          <w:szCs w:val="22"/>
        </w:rPr>
      </w:pPr>
      <w:r w:rsidRPr="004C4E72">
        <w:rPr>
          <w:rFonts w:ascii="Arial" w:hAnsi="Arial" w:cs="Arial"/>
          <w:color w:val="000000" w:themeColor="text1"/>
          <w:sz w:val="22"/>
          <w:szCs w:val="22"/>
        </w:rPr>
        <w:t xml:space="preserve">1) </w:t>
      </w:r>
      <w:r w:rsidR="00334D1F" w:rsidRPr="004C4E72">
        <w:rPr>
          <w:rFonts w:ascii="Arial" w:hAnsi="Arial" w:cs="Arial"/>
          <w:color w:val="000000" w:themeColor="text1"/>
          <w:sz w:val="22"/>
          <w:szCs w:val="22"/>
        </w:rPr>
        <w:tab/>
      </w:r>
      <w:r w:rsidR="00334D1F" w:rsidRPr="004C4E72">
        <w:rPr>
          <w:rFonts w:ascii="Arial" w:hAnsi="Arial" w:cs="Arial"/>
          <w:color w:val="000000" w:themeColor="text1"/>
          <w:sz w:val="22"/>
          <w:szCs w:val="22"/>
        </w:rPr>
        <w:tab/>
      </w:r>
      <w:r w:rsidR="00533C2E" w:rsidRPr="004C4E72">
        <w:rPr>
          <w:rFonts w:ascii="Arial" w:hAnsi="Arial" w:cs="Arial"/>
          <w:color w:val="000000" w:themeColor="text1"/>
          <w:sz w:val="22"/>
          <w:szCs w:val="22"/>
        </w:rPr>
        <w:t xml:space="preserve">Achtsamkeit: Fantasievolle Übungen, die Kindern Ruhe schenken von </w:t>
      </w:r>
      <w:proofErr w:type="spellStart"/>
      <w:r w:rsidR="00533C2E" w:rsidRPr="004C4E72">
        <w:rPr>
          <w:rFonts w:ascii="Arial" w:hAnsi="Arial" w:cs="Arial"/>
          <w:color w:val="000000" w:themeColor="text1"/>
          <w:sz w:val="22"/>
          <w:szCs w:val="22"/>
        </w:rPr>
        <w:t>Wynne</w:t>
      </w:r>
      <w:proofErr w:type="spellEnd"/>
      <w:r w:rsidR="00533C2E" w:rsidRPr="004C4E72">
        <w:rPr>
          <w:rFonts w:ascii="Arial" w:hAnsi="Arial" w:cs="Arial"/>
          <w:color w:val="000000" w:themeColor="text1"/>
          <w:sz w:val="22"/>
          <w:szCs w:val="22"/>
        </w:rPr>
        <w:t xml:space="preserve"> Kinder und Wiebke Krabbe</w:t>
      </w:r>
    </w:p>
    <w:p w:rsidR="00533C2E" w:rsidRPr="004C4E72" w:rsidRDefault="00533C2E" w:rsidP="00533C2E">
      <w:pPr>
        <w:pStyle w:val="Listenabsatz"/>
        <w:spacing w:line="360" w:lineRule="auto"/>
        <w:rPr>
          <w:rFonts w:ascii="Arial" w:hAnsi="Arial" w:cs="Arial"/>
          <w:color w:val="000000" w:themeColor="text1"/>
          <w:sz w:val="22"/>
          <w:szCs w:val="22"/>
        </w:rPr>
      </w:pPr>
      <w:r w:rsidRPr="004C4E72">
        <w:rPr>
          <w:rFonts w:ascii="Arial" w:hAnsi="Arial" w:cs="Arial"/>
          <w:color w:val="000000" w:themeColor="text1"/>
          <w:sz w:val="22"/>
          <w:szCs w:val="22"/>
        </w:rPr>
        <w:lastRenderedPageBreak/>
        <w:t xml:space="preserve">    </w:t>
      </w:r>
      <w:r w:rsidR="00334D1F" w:rsidRPr="004C4E72">
        <w:rPr>
          <w:rFonts w:ascii="Arial" w:hAnsi="Arial" w:cs="Arial"/>
          <w:color w:val="000000" w:themeColor="text1"/>
          <w:sz w:val="22"/>
          <w:szCs w:val="22"/>
        </w:rPr>
        <w:tab/>
      </w:r>
      <w:r w:rsidR="00334D1F" w:rsidRPr="004C4E72">
        <w:rPr>
          <w:rFonts w:ascii="Arial" w:hAnsi="Arial" w:cs="Arial"/>
          <w:color w:val="000000" w:themeColor="text1"/>
          <w:sz w:val="22"/>
          <w:szCs w:val="22"/>
        </w:rPr>
        <w:tab/>
      </w:r>
      <w:r w:rsidRPr="004C4E72">
        <w:rPr>
          <w:rFonts w:ascii="Arial" w:hAnsi="Arial" w:cs="Arial"/>
          <w:color w:val="000000" w:themeColor="text1"/>
          <w:sz w:val="22"/>
          <w:szCs w:val="22"/>
        </w:rPr>
        <w:t>ISBN 978 - 3 – 8310 – 3826 – 8</w:t>
      </w:r>
    </w:p>
    <w:p w:rsidR="00533C2E" w:rsidRPr="004C4E72" w:rsidRDefault="00533C2E" w:rsidP="00664458">
      <w:pPr>
        <w:pStyle w:val="Listenabsatz"/>
        <w:numPr>
          <w:ilvl w:val="0"/>
          <w:numId w:val="2"/>
        </w:numPr>
        <w:spacing w:line="360" w:lineRule="auto"/>
        <w:rPr>
          <w:rFonts w:ascii="Arial" w:hAnsi="Arial" w:cs="Arial"/>
          <w:color w:val="000000" w:themeColor="text1"/>
          <w:sz w:val="22"/>
          <w:szCs w:val="22"/>
        </w:rPr>
      </w:pPr>
      <w:r w:rsidRPr="004C4E72">
        <w:rPr>
          <w:rFonts w:ascii="Arial" w:hAnsi="Arial" w:cs="Arial"/>
          <w:color w:val="000000" w:themeColor="text1"/>
          <w:sz w:val="22"/>
          <w:szCs w:val="22"/>
        </w:rPr>
        <w:t xml:space="preserve">2),5),8) </w:t>
      </w:r>
      <w:r w:rsidR="00334D1F" w:rsidRPr="004C4E72">
        <w:rPr>
          <w:rFonts w:ascii="Arial" w:hAnsi="Arial" w:cs="Arial"/>
          <w:color w:val="000000" w:themeColor="text1"/>
          <w:sz w:val="22"/>
          <w:szCs w:val="22"/>
        </w:rPr>
        <w:tab/>
      </w:r>
      <w:r w:rsidRPr="004C4E72">
        <w:rPr>
          <w:rFonts w:ascii="Arial" w:hAnsi="Arial" w:cs="Arial"/>
          <w:color w:val="000000" w:themeColor="text1"/>
          <w:sz w:val="22"/>
          <w:szCs w:val="22"/>
        </w:rPr>
        <w:t>Neue Fantasiereisen: Entspannende Übungen für Jugendarbeit und Erwachsenenbildung von Stefan Adams</w:t>
      </w:r>
    </w:p>
    <w:p w:rsidR="00533C2E" w:rsidRPr="004C4E72" w:rsidRDefault="00533C2E" w:rsidP="00FA7AB2">
      <w:pPr>
        <w:pStyle w:val="Listenabsatz"/>
        <w:spacing w:line="360" w:lineRule="auto"/>
        <w:rPr>
          <w:rFonts w:ascii="Arial" w:hAnsi="Arial" w:cs="Arial"/>
          <w:color w:val="000000" w:themeColor="text1"/>
          <w:sz w:val="22"/>
          <w:szCs w:val="22"/>
        </w:rPr>
      </w:pPr>
      <w:r w:rsidRPr="004C4E72">
        <w:rPr>
          <w:rFonts w:ascii="Arial" w:hAnsi="Arial" w:cs="Arial"/>
          <w:color w:val="000000" w:themeColor="text1"/>
          <w:sz w:val="22"/>
          <w:szCs w:val="22"/>
        </w:rPr>
        <w:t xml:space="preserve">            </w:t>
      </w:r>
      <w:r w:rsidR="00334D1F" w:rsidRPr="004C4E72">
        <w:rPr>
          <w:rFonts w:ascii="Arial" w:hAnsi="Arial" w:cs="Arial"/>
          <w:color w:val="000000" w:themeColor="text1"/>
          <w:sz w:val="22"/>
          <w:szCs w:val="22"/>
        </w:rPr>
        <w:tab/>
      </w:r>
      <w:r w:rsidRPr="004C4E72">
        <w:rPr>
          <w:rFonts w:ascii="Arial" w:hAnsi="Arial" w:cs="Arial"/>
          <w:color w:val="000000" w:themeColor="text1"/>
          <w:sz w:val="22"/>
          <w:szCs w:val="22"/>
        </w:rPr>
        <w:t>ISBN 978 – 3 – 7698 – 1451 – 4</w:t>
      </w:r>
    </w:p>
    <w:p w:rsidR="00533C2E" w:rsidRPr="004C4E72" w:rsidRDefault="00533C2E" w:rsidP="00664458">
      <w:pPr>
        <w:pStyle w:val="Listenabsatz"/>
        <w:numPr>
          <w:ilvl w:val="0"/>
          <w:numId w:val="2"/>
        </w:numPr>
        <w:spacing w:line="360" w:lineRule="auto"/>
        <w:rPr>
          <w:rFonts w:ascii="Arial" w:hAnsi="Arial" w:cs="Arial"/>
          <w:color w:val="000000" w:themeColor="text1"/>
          <w:sz w:val="22"/>
          <w:szCs w:val="22"/>
        </w:rPr>
      </w:pPr>
      <w:r w:rsidRPr="004C4E72">
        <w:rPr>
          <w:rFonts w:ascii="Arial" w:hAnsi="Arial" w:cs="Arial"/>
          <w:color w:val="000000" w:themeColor="text1"/>
          <w:sz w:val="22"/>
          <w:szCs w:val="22"/>
        </w:rPr>
        <w:t xml:space="preserve">3) </w:t>
      </w:r>
      <w:r w:rsidR="00334D1F" w:rsidRPr="004C4E72">
        <w:rPr>
          <w:rFonts w:ascii="Arial" w:hAnsi="Arial" w:cs="Arial"/>
          <w:color w:val="000000" w:themeColor="text1"/>
          <w:sz w:val="22"/>
          <w:szCs w:val="22"/>
        </w:rPr>
        <w:tab/>
      </w:r>
      <w:r w:rsidR="00334D1F" w:rsidRPr="004C4E72">
        <w:rPr>
          <w:rFonts w:ascii="Arial" w:hAnsi="Arial" w:cs="Arial"/>
          <w:color w:val="000000" w:themeColor="text1"/>
          <w:sz w:val="22"/>
          <w:szCs w:val="22"/>
        </w:rPr>
        <w:tab/>
      </w:r>
      <w:r w:rsidRPr="004C4E72">
        <w:rPr>
          <w:rFonts w:ascii="Arial" w:hAnsi="Arial" w:cs="Arial"/>
          <w:color w:val="000000" w:themeColor="text1"/>
          <w:sz w:val="22"/>
          <w:szCs w:val="22"/>
        </w:rPr>
        <w:t>Geschichte „</w:t>
      </w:r>
      <w:proofErr w:type="spellStart"/>
      <w:r w:rsidRPr="004C4E72">
        <w:rPr>
          <w:rFonts w:ascii="Arial" w:hAnsi="Arial" w:cs="Arial"/>
          <w:color w:val="000000" w:themeColor="text1"/>
          <w:sz w:val="22"/>
          <w:szCs w:val="22"/>
        </w:rPr>
        <w:t>Avyleni</w:t>
      </w:r>
      <w:proofErr w:type="spellEnd"/>
      <w:r w:rsidRPr="004C4E72">
        <w:rPr>
          <w:rFonts w:ascii="Arial" w:hAnsi="Arial" w:cs="Arial"/>
          <w:color w:val="000000" w:themeColor="text1"/>
          <w:sz w:val="22"/>
          <w:szCs w:val="22"/>
        </w:rPr>
        <w:t xml:space="preserve"> und die Träume</w:t>
      </w:r>
      <w:r w:rsidR="00FA7AB2" w:rsidRPr="004C4E72">
        <w:rPr>
          <w:rFonts w:ascii="Arial" w:hAnsi="Arial" w:cs="Arial"/>
          <w:color w:val="000000" w:themeColor="text1"/>
          <w:sz w:val="22"/>
          <w:szCs w:val="22"/>
        </w:rPr>
        <w:t>“ von Katja Link</w:t>
      </w:r>
    </w:p>
    <w:p w:rsidR="00FA7AB2" w:rsidRPr="004C4E72" w:rsidRDefault="00FA7AB2" w:rsidP="00FA7AB2">
      <w:pPr>
        <w:pStyle w:val="Listenabsatz"/>
        <w:spacing w:line="360" w:lineRule="auto"/>
        <w:rPr>
          <w:rFonts w:ascii="Arial" w:hAnsi="Arial" w:cs="Arial"/>
          <w:color w:val="000000" w:themeColor="text1"/>
          <w:sz w:val="22"/>
          <w:szCs w:val="22"/>
        </w:rPr>
      </w:pPr>
      <w:r w:rsidRPr="004C4E72">
        <w:rPr>
          <w:rFonts w:ascii="Arial" w:hAnsi="Arial" w:cs="Arial"/>
          <w:color w:val="000000" w:themeColor="text1"/>
          <w:sz w:val="22"/>
          <w:szCs w:val="22"/>
        </w:rPr>
        <w:t xml:space="preserve">    </w:t>
      </w:r>
      <w:r w:rsidR="00334D1F" w:rsidRPr="004C4E72">
        <w:rPr>
          <w:rFonts w:ascii="Arial" w:hAnsi="Arial" w:cs="Arial"/>
          <w:color w:val="000000" w:themeColor="text1"/>
          <w:sz w:val="22"/>
          <w:szCs w:val="22"/>
        </w:rPr>
        <w:tab/>
      </w:r>
      <w:r w:rsidR="00334D1F" w:rsidRPr="004C4E72">
        <w:rPr>
          <w:rFonts w:ascii="Arial" w:hAnsi="Arial" w:cs="Arial"/>
          <w:color w:val="000000" w:themeColor="text1"/>
          <w:sz w:val="22"/>
          <w:szCs w:val="22"/>
        </w:rPr>
        <w:tab/>
      </w:r>
      <w:r w:rsidRPr="004C4E72">
        <w:rPr>
          <w:rFonts w:ascii="Arial" w:hAnsi="Arial" w:cs="Arial"/>
          <w:color w:val="000000" w:themeColor="text1"/>
          <w:sz w:val="22"/>
          <w:szCs w:val="22"/>
        </w:rPr>
        <w:t>www.kindergarten-homepage.de</w:t>
      </w:r>
    </w:p>
    <w:p w:rsidR="00533C2E" w:rsidRPr="004C4E72" w:rsidRDefault="00533C2E" w:rsidP="00664458">
      <w:pPr>
        <w:pStyle w:val="Listenabsatz"/>
        <w:numPr>
          <w:ilvl w:val="0"/>
          <w:numId w:val="2"/>
        </w:numPr>
        <w:spacing w:line="360" w:lineRule="auto"/>
        <w:rPr>
          <w:rFonts w:ascii="Arial" w:hAnsi="Arial" w:cs="Arial"/>
          <w:color w:val="000000" w:themeColor="text1"/>
          <w:sz w:val="22"/>
          <w:szCs w:val="22"/>
        </w:rPr>
      </w:pPr>
      <w:r w:rsidRPr="004C4E72">
        <w:rPr>
          <w:rFonts w:ascii="Arial" w:hAnsi="Arial" w:cs="Arial"/>
          <w:color w:val="000000" w:themeColor="text1"/>
          <w:sz w:val="22"/>
          <w:szCs w:val="22"/>
        </w:rPr>
        <w:t xml:space="preserve">4) </w:t>
      </w:r>
      <w:r w:rsidR="00334D1F" w:rsidRPr="004C4E72">
        <w:rPr>
          <w:rFonts w:ascii="Arial" w:hAnsi="Arial" w:cs="Arial"/>
          <w:color w:val="000000" w:themeColor="text1"/>
          <w:sz w:val="22"/>
          <w:szCs w:val="22"/>
        </w:rPr>
        <w:tab/>
      </w:r>
      <w:r w:rsidR="00334D1F" w:rsidRPr="004C4E72">
        <w:rPr>
          <w:rFonts w:ascii="Arial" w:hAnsi="Arial" w:cs="Arial"/>
          <w:color w:val="000000" w:themeColor="text1"/>
          <w:sz w:val="22"/>
          <w:szCs w:val="22"/>
        </w:rPr>
        <w:tab/>
      </w:r>
      <w:r w:rsidRPr="004C4E72">
        <w:rPr>
          <w:rFonts w:ascii="Arial" w:hAnsi="Arial" w:cs="Arial"/>
          <w:color w:val="000000" w:themeColor="text1"/>
          <w:sz w:val="22"/>
          <w:szCs w:val="22"/>
        </w:rPr>
        <w:t>www.mandala-bilder.de</w:t>
      </w:r>
    </w:p>
    <w:p w:rsidR="00DC66B8" w:rsidRPr="004C4E72" w:rsidRDefault="00FA7AB2" w:rsidP="00664458">
      <w:pPr>
        <w:pStyle w:val="Listenabsatz"/>
        <w:numPr>
          <w:ilvl w:val="0"/>
          <w:numId w:val="2"/>
        </w:numPr>
        <w:spacing w:line="360" w:lineRule="auto"/>
        <w:rPr>
          <w:rFonts w:ascii="Arial" w:hAnsi="Arial" w:cs="Arial"/>
          <w:color w:val="000000" w:themeColor="text1"/>
          <w:sz w:val="22"/>
          <w:szCs w:val="22"/>
        </w:rPr>
      </w:pPr>
      <w:r w:rsidRPr="004C4E72">
        <w:rPr>
          <w:rFonts w:ascii="Arial" w:hAnsi="Arial" w:cs="Arial"/>
          <w:color w:val="000000" w:themeColor="text1"/>
          <w:sz w:val="22"/>
          <w:szCs w:val="22"/>
        </w:rPr>
        <w:t xml:space="preserve">6) </w:t>
      </w:r>
      <w:r w:rsidR="00334D1F" w:rsidRPr="004C4E72">
        <w:rPr>
          <w:rFonts w:ascii="Arial" w:hAnsi="Arial" w:cs="Arial"/>
          <w:color w:val="000000" w:themeColor="text1"/>
          <w:sz w:val="22"/>
          <w:szCs w:val="22"/>
        </w:rPr>
        <w:tab/>
      </w:r>
      <w:r w:rsidR="00334D1F" w:rsidRPr="004C4E72">
        <w:rPr>
          <w:rFonts w:ascii="Arial" w:hAnsi="Arial" w:cs="Arial"/>
          <w:color w:val="000000" w:themeColor="text1"/>
          <w:sz w:val="22"/>
          <w:szCs w:val="22"/>
        </w:rPr>
        <w:tab/>
      </w:r>
      <w:r w:rsidRPr="004C4E72">
        <w:rPr>
          <w:rFonts w:ascii="Arial" w:hAnsi="Arial" w:cs="Arial"/>
          <w:color w:val="000000" w:themeColor="text1"/>
          <w:sz w:val="22"/>
          <w:szCs w:val="22"/>
        </w:rPr>
        <w:t>Geschichte „DIE da riecht nach Ärger“</w:t>
      </w:r>
    </w:p>
    <w:p w:rsidR="00FA7AB2" w:rsidRPr="004C4E72" w:rsidRDefault="00FA7AB2" w:rsidP="00FA7AB2">
      <w:pPr>
        <w:pStyle w:val="Listenabsatz"/>
        <w:spacing w:line="360" w:lineRule="auto"/>
        <w:rPr>
          <w:rFonts w:ascii="Arial" w:hAnsi="Arial" w:cs="Arial"/>
          <w:color w:val="000000" w:themeColor="text1"/>
          <w:sz w:val="22"/>
          <w:szCs w:val="22"/>
        </w:rPr>
      </w:pPr>
      <w:r w:rsidRPr="004C4E72">
        <w:rPr>
          <w:rFonts w:ascii="Arial" w:hAnsi="Arial" w:cs="Arial"/>
          <w:color w:val="000000" w:themeColor="text1"/>
          <w:sz w:val="22"/>
          <w:szCs w:val="22"/>
        </w:rPr>
        <w:t xml:space="preserve">    </w:t>
      </w:r>
      <w:r w:rsidR="00334D1F" w:rsidRPr="004C4E72">
        <w:rPr>
          <w:rFonts w:ascii="Arial" w:hAnsi="Arial" w:cs="Arial"/>
          <w:color w:val="000000" w:themeColor="text1"/>
          <w:sz w:val="22"/>
          <w:szCs w:val="22"/>
        </w:rPr>
        <w:tab/>
      </w:r>
      <w:r w:rsidR="00334D1F" w:rsidRPr="004C4E72">
        <w:rPr>
          <w:rFonts w:ascii="Arial" w:hAnsi="Arial" w:cs="Arial"/>
          <w:color w:val="000000" w:themeColor="text1"/>
          <w:sz w:val="22"/>
          <w:szCs w:val="22"/>
        </w:rPr>
        <w:tab/>
      </w:r>
      <w:r w:rsidR="00855909" w:rsidRPr="004C4E72">
        <w:rPr>
          <w:rFonts w:ascii="Arial" w:hAnsi="Arial" w:cs="Arial"/>
          <w:color w:val="000000" w:themeColor="text1"/>
          <w:sz w:val="22"/>
          <w:szCs w:val="22"/>
        </w:rPr>
        <w:t>www.Schmökerkinder.de</w:t>
      </w:r>
    </w:p>
    <w:p w:rsidR="00855909" w:rsidRPr="004C4E72" w:rsidRDefault="00855909" w:rsidP="00664458">
      <w:pPr>
        <w:pStyle w:val="Listenabsatz"/>
        <w:numPr>
          <w:ilvl w:val="0"/>
          <w:numId w:val="7"/>
        </w:numPr>
        <w:spacing w:line="360" w:lineRule="auto"/>
        <w:rPr>
          <w:rFonts w:ascii="Arial" w:hAnsi="Arial" w:cs="Arial"/>
          <w:color w:val="000000" w:themeColor="text1"/>
          <w:sz w:val="22"/>
          <w:szCs w:val="22"/>
        </w:rPr>
      </w:pPr>
      <w:r w:rsidRPr="004C4E72">
        <w:rPr>
          <w:rFonts w:ascii="Arial" w:hAnsi="Arial" w:cs="Arial"/>
          <w:color w:val="000000" w:themeColor="text1"/>
          <w:sz w:val="22"/>
          <w:szCs w:val="22"/>
        </w:rPr>
        <w:t xml:space="preserve">7)  </w:t>
      </w:r>
      <w:r w:rsidRPr="004C4E72">
        <w:rPr>
          <w:rFonts w:ascii="Arial" w:hAnsi="Arial" w:cs="Arial"/>
          <w:color w:val="000000" w:themeColor="text1"/>
          <w:sz w:val="22"/>
          <w:szCs w:val="22"/>
        </w:rPr>
        <w:tab/>
      </w:r>
      <w:r w:rsidRPr="004C4E72">
        <w:rPr>
          <w:rFonts w:ascii="Arial" w:hAnsi="Arial" w:cs="Arial"/>
          <w:color w:val="000000" w:themeColor="text1"/>
          <w:sz w:val="22"/>
          <w:szCs w:val="22"/>
        </w:rPr>
        <w:tab/>
        <w:t>www.youtube.com</w:t>
      </w:r>
    </w:p>
    <w:p w:rsidR="00855909" w:rsidRPr="004C4E72" w:rsidRDefault="00855909" w:rsidP="004C4E72">
      <w:pPr>
        <w:spacing w:line="360" w:lineRule="auto"/>
        <w:rPr>
          <w:rFonts w:ascii="Arial" w:hAnsi="Arial" w:cs="Arial"/>
          <w:color w:val="000000" w:themeColor="text1"/>
          <w:sz w:val="22"/>
          <w:szCs w:val="22"/>
        </w:rPr>
      </w:pPr>
    </w:p>
    <w:sectPr w:rsidR="00855909" w:rsidRPr="004C4E72" w:rsidSect="00DC66B8">
      <w:footerReference w:type="default" r:id="rId9"/>
      <w:type w:val="continuous"/>
      <w:pgSz w:w="16838" w:h="11906" w:orient="landscape" w:code="9"/>
      <w:pgMar w:top="1560" w:right="820" w:bottom="45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4C2" w:rsidRDefault="007964C2" w:rsidP="0072110E">
      <w:r>
        <w:separator/>
      </w:r>
    </w:p>
  </w:endnote>
  <w:endnote w:type="continuationSeparator" w:id="0">
    <w:p w:rsidR="007964C2" w:rsidRDefault="007964C2" w:rsidP="0072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IPAMincho">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IPA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E07" w:rsidRDefault="00496E07">
    <w:pPr>
      <w:pStyle w:val="Fuzeile"/>
      <w:jc w:val="right"/>
    </w:pPr>
    <w:r>
      <w:t xml:space="preserve">Seite </w:t>
    </w:r>
    <w:sdt>
      <w:sdtPr>
        <w:id w:val="221875682"/>
        <w:docPartObj>
          <w:docPartGallery w:val="Page Numbers (Bottom of Page)"/>
          <w:docPartUnique/>
        </w:docPartObj>
      </w:sdtPr>
      <w:sdtEndPr/>
      <w:sdtContent>
        <w:r w:rsidR="007964C2">
          <w:fldChar w:fldCharType="begin"/>
        </w:r>
        <w:r w:rsidR="007964C2">
          <w:instrText>PAGE   \* MERGEFORMAT</w:instrText>
        </w:r>
        <w:r w:rsidR="007964C2">
          <w:fldChar w:fldCharType="separate"/>
        </w:r>
        <w:r w:rsidR="00A85BFE">
          <w:rPr>
            <w:noProof/>
          </w:rPr>
          <w:t>5</w:t>
        </w:r>
        <w:r w:rsidR="007964C2">
          <w:rPr>
            <w:noProof/>
          </w:rPr>
          <w:fldChar w:fldCharType="end"/>
        </w:r>
      </w:sdtContent>
    </w:sdt>
  </w:p>
  <w:p w:rsidR="00496E07" w:rsidRDefault="00496E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4C2" w:rsidRDefault="007964C2" w:rsidP="0072110E">
      <w:r>
        <w:separator/>
      </w:r>
    </w:p>
  </w:footnote>
  <w:footnote w:type="continuationSeparator" w:id="0">
    <w:p w:rsidR="007964C2" w:rsidRDefault="007964C2" w:rsidP="0072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929"/>
    <w:multiLevelType w:val="hybridMultilevel"/>
    <w:tmpl w:val="50AC3366"/>
    <w:lvl w:ilvl="0" w:tplc="B3821EEE">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F4B6A"/>
    <w:multiLevelType w:val="hybridMultilevel"/>
    <w:tmpl w:val="E54E688C"/>
    <w:lvl w:ilvl="0" w:tplc="E952A636">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F093030"/>
    <w:multiLevelType w:val="hybridMultilevel"/>
    <w:tmpl w:val="A16E9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6EE2578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B5613F"/>
    <w:multiLevelType w:val="hybridMultilevel"/>
    <w:tmpl w:val="E2E4C6C8"/>
    <w:lvl w:ilvl="0" w:tplc="B3821EEE">
      <w:start w:val="1"/>
      <w:numFmt w:val="bullet"/>
      <w:lvlText w:val=""/>
      <w:lvlJc w:val="left"/>
      <w:pPr>
        <w:ind w:left="720" w:hanging="360"/>
      </w:pPr>
      <w:rPr>
        <w:rFonts w:ascii="Symbol" w:hAnsi="Symbol" w:hint="default"/>
        <w:color w:val="E36C0A" w:themeColor="accent6"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DD5C04"/>
    <w:multiLevelType w:val="hybridMultilevel"/>
    <w:tmpl w:val="A25AE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731D10"/>
    <w:multiLevelType w:val="hybridMultilevel"/>
    <w:tmpl w:val="6540A856"/>
    <w:lvl w:ilvl="0" w:tplc="B3821EEE">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A33E7A"/>
    <w:multiLevelType w:val="hybridMultilevel"/>
    <w:tmpl w:val="1A44FAC2"/>
    <w:lvl w:ilvl="0" w:tplc="B3821EEE">
      <w:start w:val="1"/>
      <w:numFmt w:val="bullet"/>
      <w:lvlText w:val=""/>
      <w:lvlJc w:val="left"/>
      <w:pPr>
        <w:ind w:left="720" w:hanging="360"/>
      </w:pPr>
      <w:rPr>
        <w:rFonts w:ascii="Symbol" w:hAnsi="Symbol"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B02B38"/>
    <w:multiLevelType w:val="hybridMultilevel"/>
    <w:tmpl w:val="60B20556"/>
    <w:lvl w:ilvl="0" w:tplc="B3821EEE">
      <w:start w:val="1"/>
      <w:numFmt w:val="bullet"/>
      <w:lvlText w:val=""/>
      <w:lvlJc w:val="left"/>
      <w:pPr>
        <w:ind w:left="720" w:hanging="360"/>
      </w:pPr>
      <w:rPr>
        <w:rFonts w:ascii="Symbol" w:hAnsi="Symbol" w:hint="default"/>
        <w:color w:val="E36C0A" w:themeColor="accent6"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9D4F01"/>
    <w:multiLevelType w:val="hybridMultilevel"/>
    <w:tmpl w:val="695C47F2"/>
    <w:lvl w:ilvl="0" w:tplc="B3821EEE">
      <w:start w:val="1"/>
      <w:numFmt w:val="bullet"/>
      <w:lvlText w:val=""/>
      <w:lvlJc w:val="left"/>
      <w:pPr>
        <w:ind w:left="720" w:hanging="360"/>
      </w:pPr>
      <w:rPr>
        <w:rFonts w:ascii="Symbol" w:hAnsi="Symbol" w:hint="default"/>
        <w:color w:val="E36C0A" w:themeColor="accent6" w:themeShade="BF"/>
      </w:rPr>
    </w:lvl>
    <w:lvl w:ilvl="1" w:tplc="04070003">
      <w:start w:val="1"/>
      <w:numFmt w:val="bullet"/>
      <w:lvlText w:val="o"/>
      <w:lvlJc w:val="left"/>
      <w:pPr>
        <w:ind w:left="1440" w:hanging="360"/>
      </w:pPr>
      <w:rPr>
        <w:rFonts w:ascii="Courier New" w:hAnsi="Courier New" w:cs="Courier New" w:hint="default"/>
      </w:rPr>
    </w:lvl>
    <w:lvl w:ilvl="2" w:tplc="6EE2578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8"/>
  </w:num>
  <w:num w:numId="6">
    <w:abstractNumId w:val="1"/>
  </w:num>
  <w:num w:numId="7">
    <w:abstractNumId w:val="5"/>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2A7"/>
    <w:rsid w:val="00024C8C"/>
    <w:rsid w:val="00070DED"/>
    <w:rsid w:val="000A3EDC"/>
    <w:rsid w:val="000C3F78"/>
    <w:rsid w:val="000C624B"/>
    <w:rsid w:val="00101284"/>
    <w:rsid w:val="00106490"/>
    <w:rsid w:val="0013727B"/>
    <w:rsid w:val="0014535A"/>
    <w:rsid w:val="0016124E"/>
    <w:rsid w:val="00164181"/>
    <w:rsid w:val="00164E5F"/>
    <w:rsid w:val="001719D1"/>
    <w:rsid w:val="0019264D"/>
    <w:rsid w:val="00193E83"/>
    <w:rsid w:val="001C126B"/>
    <w:rsid w:val="001F1940"/>
    <w:rsid w:val="001F62A0"/>
    <w:rsid w:val="002461AC"/>
    <w:rsid w:val="002666D7"/>
    <w:rsid w:val="002D58E9"/>
    <w:rsid w:val="00313B3A"/>
    <w:rsid w:val="0033183A"/>
    <w:rsid w:val="00334D1F"/>
    <w:rsid w:val="00334DB4"/>
    <w:rsid w:val="00346997"/>
    <w:rsid w:val="00375A5B"/>
    <w:rsid w:val="003829D3"/>
    <w:rsid w:val="00384225"/>
    <w:rsid w:val="003A3434"/>
    <w:rsid w:val="003B4B4C"/>
    <w:rsid w:val="003C10D4"/>
    <w:rsid w:val="003C749E"/>
    <w:rsid w:val="00406C84"/>
    <w:rsid w:val="00440E1F"/>
    <w:rsid w:val="00477BCB"/>
    <w:rsid w:val="00481016"/>
    <w:rsid w:val="004945CA"/>
    <w:rsid w:val="00496E07"/>
    <w:rsid w:val="004A317B"/>
    <w:rsid w:val="004B370F"/>
    <w:rsid w:val="004C4E72"/>
    <w:rsid w:val="004E5F89"/>
    <w:rsid w:val="00530795"/>
    <w:rsid w:val="00533C2E"/>
    <w:rsid w:val="005374AD"/>
    <w:rsid w:val="005822B8"/>
    <w:rsid w:val="00593CC4"/>
    <w:rsid w:val="005A229D"/>
    <w:rsid w:val="005A71B5"/>
    <w:rsid w:val="005C7527"/>
    <w:rsid w:val="005D0516"/>
    <w:rsid w:val="005E52A7"/>
    <w:rsid w:val="005F2A37"/>
    <w:rsid w:val="005F7386"/>
    <w:rsid w:val="00632D5E"/>
    <w:rsid w:val="00664458"/>
    <w:rsid w:val="006646CF"/>
    <w:rsid w:val="00671819"/>
    <w:rsid w:val="006757B5"/>
    <w:rsid w:val="00676716"/>
    <w:rsid w:val="00681304"/>
    <w:rsid w:val="00682ABA"/>
    <w:rsid w:val="006F3CC6"/>
    <w:rsid w:val="00700982"/>
    <w:rsid w:val="00702C10"/>
    <w:rsid w:val="00704E31"/>
    <w:rsid w:val="007066E6"/>
    <w:rsid w:val="0072110E"/>
    <w:rsid w:val="0072653F"/>
    <w:rsid w:val="007322E0"/>
    <w:rsid w:val="00737E96"/>
    <w:rsid w:val="00752646"/>
    <w:rsid w:val="007855FE"/>
    <w:rsid w:val="007964C2"/>
    <w:rsid w:val="007A5484"/>
    <w:rsid w:val="007A7EBB"/>
    <w:rsid w:val="007B76DC"/>
    <w:rsid w:val="007C1EE2"/>
    <w:rsid w:val="007D129B"/>
    <w:rsid w:val="00810DB8"/>
    <w:rsid w:val="00812ACD"/>
    <w:rsid w:val="008239DA"/>
    <w:rsid w:val="00852977"/>
    <w:rsid w:val="00855909"/>
    <w:rsid w:val="00857A24"/>
    <w:rsid w:val="008649EA"/>
    <w:rsid w:val="008925AA"/>
    <w:rsid w:val="008E3477"/>
    <w:rsid w:val="008E3792"/>
    <w:rsid w:val="00923225"/>
    <w:rsid w:val="009364AF"/>
    <w:rsid w:val="00951C2F"/>
    <w:rsid w:val="00992416"/>
    <w:rsid w:val="009B27C0"/>
    <w:rsid w:val="009E2097"/>
    <w:rsid w:val="009F1506"/>
    <w:rsid w:val="00A235F5"/>
    <w:rsid w:val="00A303D7"/>
    <w:rsid w:val="00A37A95"/>
    <w:rsid w:val="00A64E97"/>
    <w:rsid w:val="00A70C1E"/>
    <w:rsid w:val="00A85BFE"/>
    <w:rsid w:val="00A8796D"/>
    <w:rsid w:val="00A92F01"/>
    <w:rsid w:val="00A93190"/>
    <w:rsid w:val="00AD594F"/>
    <w:rsid w:val="00B1693E"/>
    <w:rsid w:val="00B170BB"/>
    <w:rsid w:val="00B226AA"/>
    <w:rsid w:val="00B415FA"/>
    <w:rsid w:val="00B45F0B"/>
    <w:rsid w:val="00B61B41"/>
    <w:rsid w:val="00B65199"/>
    <w:rsid w:val="00B87A65"/>
    <w:rsid w:val="00B94F5F"/>
    <w:rsid w:val="00BB07E9"/>
    <w:rsid w:val="00BD0751"/>
    <w:rsid w:val="00C129F7"/>
    <w:rsid w:val="00C34954"/>
    <w:rsid w:val="00C82777"/>
    <w:rsid w:val="00C97BC1"/>
    <w:rsid w:val="00CA6007"/>
    <w:rsid w:val="00CC5AA1"/>
    <w:rsid w:val="00CE7581"/>
    <w:rsid w:val="00D224D5"/>
    <w:rsid w:val="00D638D9"/>
    <w:rsid w:val="00D70FE2"/>
    <w:rsid w:val="00D71B3A"/>
    <w:rsid w:val="00D87A10"/>
    <w:rsid w:val="00DB0131"/>
    <w:rsid w:val="00DC66B8"/>
    <w:rsid w:val="00DC6C4B"/>
    <w:rsid w:val="00DE62BA"/>
    <w:rsid w:val="00DF2528"/>
    <w:rsid w:val="00E04020"/>
    <w:rsid w:val="00E4027B"/>
    <w:rsid w:val="00E52A1D"/>
    <w:rsid w:val="00E61DDE"/>
    <w:rsid w:val="00E71B9D"/>
    <w:rsid w:val="00E9552F"/>
    <w:rsid w:val="00EA6079"/>
    <w:rsid w:val="00EE46D1"/>
    <w:rsid w:val="00EE5D5C"/>
    <w:rsid w:val="00EF6A67"/>
    <w:rsid w:val="00F0253C"/>
    <w:rsid w:val="00F25BA0"/>
    <w:rsid w:val="00F674BC"/>
    <w:rsid w:val="00F819F4"/>
    <w:rsid w:val="00F92015"/>
    <w:rsid w:val="00FA7AB2"/>
    <w:rsid w:val="00FC7E9F"/>
    <w:rsid w:val="00FD52E4"/>
    <w:rsid w:val="00FE3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8BF2"/>
  <w15:docId w15:val="{DED05131-6FD6-4215-B4E4-0386F978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IPAMincho" w:hAnsi="Liberation Serif" w:cs="Droid Sans Devanagari"/>
        <w:szCs w:val="24"/>
        <w:lang w:val="de-DE" w:eastAsia="ja-JP"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19F4"/>
    <w:pPr>
      <w:suppressAutoHyphens/>
    </w:pPr>
    <w:rPr>
      <w:rFonts w:ascii="Times New Roman" w:eastAsia="Times New Roman" w:hAnsi="Times New Roman" w:cs="Times New Roman"/>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F819F4"/>
    <w:rPr>
      <w:rFonts w:ascii="Arial" w:eastAsia="Times New Roman" w:hAnsi="Arial" w:cs="Arial"/>
    </w:rPr>
  </w:style>
  <w:style w:type="character" w:customStyle="1" w:styleId="WW8Num1z1">
    <w:name w:val="WW8Num1z1"/>
    <w:qFormat/>
    <w:rsid w:val="00F819F4"/>
    <w:rPr>
      <w:rFonts w:ascii="Courier New" w:hAnsi="Courier New" w:cs="Courier New"/>
    </w:rPr>
  </w:style>
  <w:style w:type="character" w:customStyle="1" w:styleId="WW8Num1z2">
    <w:name w:val="WW8Num1z2"/>
    <w:qFormat/>
    <w:rsid w:val="00F819F4"/>
    <w:rPr>
      <w:rFonts w:ascii="Wingdings" w:hAnsi="Wingdings" w:cs="Wingdings"/>
    </w:rPr>
  </w:style>
  <w:style w:type="character" w:customStyle="1" w:styleId="WW8Num1z3">
    <w:name w:val="WW8Num1z3"/>
    <w:qFormat/>
    <w:rsid w:val="00F819F4"/>
    <w:rPr>
      <w:rFonts w:ascii="Symbol" w:hAnsi="Symbol" w:cs="Symbol"/>
    </w:rPr>
  </w:style>
  <w:style w:type="character" w:customStyle="1" w:styleId="SprechblasentextZchn">
    <w:name w:val="Sprechblasentext Zchn"/>
    <w:qFormat/>
    <w:rsid w:val="00F819F4"/>
    <w:rPr>
      <w:rFonts w:ascii="Tahoma" w:hAnsi="Tahoma" w:cs="Tahoma"/>
      <w:sz w:val="16"/>
      <w:szCs w:val="16"/>
    </w:rPr>
  </w:style>
  <w:style w:type="paragraph" w:customStyle="1" w:styleId="berschrift">
    <w:name w:val="Überschrift"/>
    <w:basedOn w:val="Standard"/>
    <w:next w:val="Textkrper"/>
    <w:qFormat/>
    <w:rsid w:val="00F819F4"/>
    <w:pPr>
      <w:keepNext/>
      <w:spacing w:before="240" w:after="120"/>
    </w:pPr>
    <w:rPr>
      <w:rFonts w:ascii="Liberation Sans;Arial" w:eastAsia="IPAGothic" w:hAnsi="Liberation Sans;Arial" w:cs="Droid Sans Devanagari"/>
      <w:sz w:val="28"/>
      <w:szCs w:val="28"/>
    </w:rPr>
  </w:style>
  <w:style w:type="paragraph" w:styleId="Textkrper">
    <w:name w:val="Body Text"/>
    <w:basedOn w:val="Standard"/>
    <w:rsid w:val="00F819F4"/>
    <w:pPr>
      <w:spacing w:after="140" w:line="276" w:lineRule="auto"/>
    </w:pPr>
  </w:style>
  <w:style w:type="paragraph" w:styleId="Liste">
    <w:name w:val="List"/>
    <w:basedOn w:val="Textkrper"/>
    <w:rsid w:val="00F819F4"/>
    <w:rPr>
      <w:rFonts w:cs="Droid Sans Devanagari"/>
    </w:rPr>
  </w:style>
  <w:style w:type="paragraph" w:styleId="Beschriftung">
    <w:name w:val="caption"/>
    <w:basedOn w:val="Standard"/>
    <w:qFormat/>
    <w:rsid w:val="00F819F4"/>
    <w:pPr>
      <w:suppressLineNumbers/>
      <w:spacing w:before="120" w:after="120"/>
    </w:pPr>
    <w:rPr>
      <w:rFonts w:cs="Droid Sans Devanagari"/>
      <w:i/>
      <w:iCs/>
    </w:rPr>
  </w:style>
  <w:style w:type="paragraph" w:customStyle="1" w:styleId="Verzeichnis">
    <w:name w:val="Verzeichnis"/>
    <w:basedOn w:val="Standard"/>
    <w:qFormat/>
    <w:rsid w:val="00F819F4"/>
    <w:pPr>
      <w:suppressLineNumbers/>
    </w:pPr>
    <w:rPr>
      <w:rFonts w:cs="Droid Sans Devanagari"/>
    </w:rPr>
  </w:style>
  <w:style w:type="paragraph" w:styleId="Sprechblasentext">
    <w:name w:val="Balloon Text"/>
    <w:basedOn w:val="Standard"/>
    <w:qFormat/>
    <w:rsid w:val="00F819F4"/>
    <w:rPr>
      <w:rFonts w:ascii="Tahoma" w:hAnsi="Tahoma" w:cs="Tahoma"/>
      <w:sz w:val="16"/>
      <w:szCs w:val="16"/>
    </w:rPr>
  </w:style>
  <w:style w:type="paragraph" w:customStyle="1" w:styleId="Tabelleninhalt">
    <w:name w:val="Tabelleninhalt"/>
    <w:basedOn w:val="Standard"/>
    <w:qFormat/>
    <w:rsid w:val="00F819F4"/>
    <w:pPr>
      <w:suppressLineNumbers/>
    </w:pPr>
  </w:style>
  <w:style w:type="paragraph" w:customStyle="1" w:styleId="Tabellenberschrift">
    <w:name w:val="Tabellenüberschrift"/>
    <w:basedOn w:val="Tabelleninhalt"/>
    <w:qFormat/>
    <w:rsid w:val="00F819F4"/>
    <w:pPr>
      <w:jc w:val="center"/>
    </w:pPr>
    <w:rPr>
      <w:b/>
      <w:bCs/>
    </w:rPr>
  </w:style>
  <w:style w:type="paragraph" w:styleId="Kopfzeile">
    <w:name w:val="header"/>
    <w:basedOn w:val="Standard"/>
    <w:link w:val="KopfzeileZchn"/>
    <w:uiPriority w:val="99"/>
    <w:unhideWhenUsed/>
    <w:rsid w:val="0072110E"/>
    <w:pPr>
      <w:tabs>
        <w:tab w:val="center" w:pos="4536"/>
        <w:tab w:val="right" w:pos="9072"/>
      </w:tabs>
    </w:pPr>
  </w:style>
  <w:style w:type="character" w:customStyle="1" w:styleId="KopfzeileZchn">
    <w:name w:val="Kopfzeile Zchn"/>
    <w:basedOn w:val="Absatz-Standardschriftart"/>
    <w:link w:val="Kopfzeile"/>
    <w:uiPriority w:val="99"/>
    <w:rsid w:val="0072110E"/>
    <w:rPr>
      <w:rFonts w:ascii="Times New Roman" w:eastAsia="Times New Roman" w:hAnsi="Times New Roman" w:cs="Times New Roman"/>
      <w:sz w:val="24"/>
      <w:lang w:bidi="ar-SA"/>
    </w:rPr>
  </w:style>
  <w:style w:type="paragraph" w:styleId="Fuzeile">
    <w:name w:val="footer"/>
    <w:basedOn w:val="Standard"/>
    <w:link w:val="FuzeileZchn"/>
    <w:uiPriority w:val="99"/>
    <w:unhideWhenUsed/>
    <w:rsid w:val="0072110E"/>
    <w:pPr>
      <w:tabs>
        <w:tab w:val="center" w:pos="4536"/>
        <w:tab w:val="right" w:pos="9072"/>
      </w:tabs>
    </w:pPr>
  </w:style>
  <w:style w:type="character" w:customStyle="1" w:styleId="FuzeileZchn">
    <w:name w:val="Fußzeile Zchn"/>
    <w:basedOn w:val="Absatz-Standardschriftart"/>
    <w:link w:val="Fuzeile"/>
    <w:uiPriority w:val="99"/>
    <w:rsid w:val="0072110E"/>
    <w:rPr>
      <w:rFonts w:ascii="Times New Roman" w:eastAsia="Times New Roman" w:hAnsi="Times New Roman" w:cs="Times New Roman"/>
      <w:sz w:val="24"/>
      <w:lang w:bidi="ar-SA"/>
    </w:rPr>
  </w:style>
  <w:style w:type="paragraph" w:styleId="Listenabsatz">
    <w:name w:val="List Paragraph"/>
    <w:basedOn w:val="Standard"/>
    <w:uiPriority w:val="34"/>
    <w:qFormat/>
    <w:rsid w:val="004A317B"/>
    <w:pPr>
      <w:ind w:left="720"/>
      <w:contextualSpacing/>
    </w:pPr>
  </w:style>
  <w:style w:type="character" w:styleId="Hyperlink">
    <w:name w:val="Hyperlink"/>
    <w:basedOn w:val="Absatz-Standardschriftart"/>
    <w:uiPriority w:val="99"/>
    <w:unhideWhenUsed/>
    <w:rsid w:val="005D0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4296">
      <w:bodyDiv w:val="1"/>
      <w:marLeft w:val="0"/>
      <w:marRight w:val="0"/>
      <w:marTop w:val="0"/>
      <w:marBottom w:val="0"/>
      <w:divBdr>
        <w:top w:val="none" w:sz="0" w:space="0" w:color="auto"/>
        <w:left w:val="none" w:sz="0" w:space="0" w:color="auto"/>
        <w:bottom w:val="none" w:sz="0" w:space="0" w:color="auto"/>
        <w:right w:val="none" w:sz="0" w:space="0" w:color="auto"/>
      </w:divBdr>
    </w:div>
    <w:div w:id="297152517">
      <w:bodyDiv w:val="1"/>
      <w:marLeft w:val="0"/>
      <w:marRight w:val="0"/>
      <w:marTop w:val="0"/>
      <w:marBottom w:val="0"/>
      <w:divBdr>
        <w:top w:val="none" w:sz="0" w:space="0" w:color="auto"/>
        <w:left w:val="none" w:sz="0" w:space="0" w:color="auto"/>
        <w:bottom w:val="none" w:sz="0" w:space="0" w:color="auto"/>
        <w:right w:val="none" w:sz="0" w:space="0" w:color="auto"/>
      </w:divBdr>
    </w:div>
    <w:div w:id="1790276486">
      <w:bodyDiv w:val="1"/>
      <w:marLeft w:val="0"/>
      <w:marRight w:val="0"/>
      <w:marTop w:val="0"/>
      <w:marBottom w:val="0"/>
      <w:divBdr>
        <w:top w:val="none" w:sz="0" w:space="0" w:color="auto"/>
        <w:left w:val="none" w:sz="0" w:space="0" w:color="auto"/>
        <w:bottom w:val="none" w:sz="0" w:space="0" w:color="auto"/>
        <w:right w:val="none" w:sz="0" w:space="0" w:color="auto"/>
      </w:divBdr>
    </w:div>
    <w:div w:id="2112891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6D52-0ABC-41DF-821C-3E71B0DC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AG-Programm</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AG-Programm</dc:title>
  <dc:creator/>
  <cp:lastModifiedBy>fmfle</cp:lastModifiedBy>
  <cp:revision>32</cp:revision>
  <cp:lastPrinted>2022-01-28T18:06:00Z</cp:lastPrinted>
  <dcterms:created xsi:type="dcterms:W3CDTF">2022-01-19T19:13:00Z</dcterms:created>
  <dcterms:modified xsi:type="dcterms:W3CDTF">2022-02-09T09:25:00Z</dcterms:modified>
  <dc:language>de-DE</dc:language>
</cp:coreProperties>
</file>